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F4" w:rsidRPr="00901F45" w:rsidRDefault="00C269F4" w:rsidP="00901F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Аналитический отчет по воспитательной  работе</w:t>
      </w:r>
    </w:p>
    <w:p w:rsidR="00C269F4" w:rsidRPr="00901F45" w:rsidRDefault="00C269F4" w:rsidP="00901F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="00CD2C4D" w:rsidRPr="00901F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</w:t>
      </w:r>
      <w:r w:rsidRPr="00901F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ОУ «</w:t>
      </w:r>
      <w:proofErr w:type="spellStart"/>
      <w:r w:rsidR="00CD2C4D" w:rsidRPr="00901F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Индигирская</w:t>
      </w:r>
      <w:proofErr w:type="spellEnd"/>
      <w:r w:rsidR="00CD2C4D" w:rsidRPr="00901F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СОШ </w:t>
      </w:r>
      <w:proofErr w:type="spellStart"/>
      <w:r w:rsidR="00CD2C4D" w:rsidRPr="00901F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им.Н.А.Брызгалова</w:t>
      </w:r>
      <w:proofErr w:type="spellEnd"/>
      <w:r w:rsidRPr="00901F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C269F4" w:rsidRPr="00901F45" w:rsidRDefault="00F1590F" w:rsidP="00901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01F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 2016-2017</w:t>
      </w:r>
      <w:r w:rsidR="00C269F4" w:rsidRPr="00901F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учебный год</w:t>
      </w:r>
    </w:p>
    <w:p w:rsidR="00DE0914" w:rsidRPr="00901F45" w:rsidRDefault="00DE0914" w:rsidP="00901F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C6D42" w:rsidRPr="00901F45" w:rsidRDefault="00EC6D42" w:rsidP="00901F4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01F45">
        <w:rPr>
          <w:rFonts w:ascii="Times New Roman" w:hAnsi="Times New Roman" w:cs="Times New Roman"/>
        </w:rPr>
        <w:t xml:space="preserve">Количество учащихся- </w:t>
      </w:r>
      <w:r w:rsidRPr="00901F45">
        <w:rPr>
          <w:rFonts w:ascii="Times New Roman" w:hAnsi="Times New Roman" w:cs="Times New Roman"/>
          <w:u w:val="single"/>
        </w:rPr>
        <w:t>65 из них  мальчиков-3</w:t>
      </w:r>
      <w:r w:rsidR="003E2A72" w:rsidRPr="00901F45">
        <w:rPr>
          <w:rFonts w:ascii="Times New Roman" w:hAnsi="Times New Roman" w:cs="Times New Roman"/>
          <w:u w:val="single"/>
        </w:rPr>
        <w:t>7</w:t>
      </w:r>
      <w:r w:rsidRPr="00901F45">
        <w:rPr>
          <w:rFonts w:ascii="Times New Roman" w:hAnsi="Times New Roman" w:cs="Times New Roman"/>
        </w:rPr>
        <w:t xml:space="preserve"> , </w:t>
      </w:r>
      <w:r w:rsidR="003E2A72" w:rsidRPr="00901F45">
        <w:rPr>
          <w:rFonts w:ascii="Times New Roman" w:hAnsi="Times New Roman" w:cs="Times New Roman"/>
          <w:u w:val="single"/>
        </w:rPr>
        <w:t>девочек-28</w:t>
      </w:r>
    </w:p>
    <w:p w:rsidR="00EC6D42" w:rsidRPr="00901F45" w:rsidRDefault="00EC6D42" w:rsidP="00901F4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01F45">
        <w:rPr>
          <w:rFonts w:ascii="Times New Roman" w:hAnsi="Times New Roman" w:cs="Times New Roman"/>
        </w:rPr>
        <w:t xml:space="preserve">Занятость учащихся </w:t>
      </w:r>
      <w:proofErr w:type="spellStart"/>
      <w:r w:rsidRPr="00901F45">
        <w:rPr>
          <w:rFonts w:ascii="Times New Roman" w:hAnsi="Times New Roman" w:cs="Times New Roman"/>
        </w:rPr>
        <w:t>дополн</w:t>
      </w:r>
      <w:proofErr w:type="spellEnd"/>
      <w:r w:rsidRPr="00901F45">
        <w:rPr>
          <w:rFonts w:ascii="Times New Roman" w:hAnsi="Times New Roman" w:cs="Times New Roman"/>
        </w:rPr>
        <w:t>. образованием (кружки, секции) (</w:t>
      </w:r>
      <w:proofErr w:type="spellStart"/>
      <w:r w:rsidRPr="00901F45">
        <w:rPr>
          <w:rFonts w:ascii="Times New Roman" w:hAnsi="Times New Roman" w:cs="Times New Roman"/>
        </w:rPr>
        <w:t>кол.,%</w:t>
      </w:r>
      <w:proofErr w:type="spellEnd"/>
      <w:r w:rsidRPr="00901F45">
        <w:rPr>
          <w:rFonts w:ascii="Times New Roman" w:hAnsi="Times New Roman" w:cs="Times New Roman"/>
        </w:rPr>
        <w:t xml:space="preserve">)-  </w:t>
      </w:r>
      <w:r w:rsidRPr="00901F45">
        <w:rPr>
          <w:rFonts w:ascii="Times New Roman" w:hAnsi="Times New Roman" w:cs="Times New Roman"/>
          <w:u w:val="single"/>
        </w:rPr>
        <w:t xml:space="preserve"> 100%</w:t>
      </w:r>
    </w:p>
    <w:p w:rsidR="00EC6D42" w:rsidRPr="00901F45" w:rsidRDefault="00EC6D42" w:rsidP="00901F45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Количество учащихся состоящи</w:t>
      </w:r>
      <w:r w:rsidR="00F1590F" w:rsidRPr="00901F45">
        <w:rPr>
          <w:rFonts w:ascii="Times New Roman" w:hAnsi="Times New Roman" w:cs="Times New Roman"/>
        </w:rPr>
        <w:t>х на учёте в ИДН, КДН, ВШУ  -  5</w:t>
      </w:r>
    </w:p>
    <w:p w:rsidR="003D7B35" w:rsidRPr="00901F45" w:rsidRDefault="00002F14" w:rsidP="00901F45">
      <w:pPr>
        <w:spacing w:after="0" w:line="240" w:lineRule="auto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402590</wp:posOffset>
            </wp:positionV>
            <wp:extent cx="6322695" cy="3005455"/>
            <wp:effectExtent l="0" t="0" r="0" b="0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EB2D28" w:rsidRPr="00901F45">
        <w:rPr>
          <w:rFonts w:ascii="Times New Roman" w:hAnsi="Times New Roman" w:cs="Times New Roman"/>
        </w:rPr>
        <w:t xml:space="preserve">Всего по школе семей </w:t>
      </w:r>
      <w:r w:rsidR="003D7B35" w:rsidRPr="00901F45">
        <w:rPr>
          <w:rFonts w:ascii="Times New Roman" w:hAnsi="Times New Roman" w:cs="Times New Roman"/>
        </w:rPr>
        <w:t>–</w:t>
      </w:r>
      <w:r w:rsidR="00F1590F" w:rsidRPr="00901F45">
        <w:rPr>
          <w:rFonts w:ascii="Times New Roman" w:hAnsi="Times New Roman" w:cs="Times New Roman"/>
        </w:rPr>
        <w:t xml:space="preserve"> 38</w:t>
      </w:r>
    </w:p>
    <w:p w:rsidR="00301491" w:rsidRPr="00901F45" w:rsidRDefault="00301491" w:rsidP="00901F45">
      <w:pPr>
        <w:pStyle w:val="a3"/>
        <w:spacing w:before="0" w:beforeAutospacing="0" w:after="0" w:afterAutospacing="0"/>
        <w:ind w:left="928"/>
        <w:jc w:val="center"/>
        <w:rPr>
          <w:b/>
          <w:bCs/>
          <w:iCs/>
          <w:color w:val="000000"/>
          <w:sz w:val="22"/>
          <w:szCs w:val="22"/>
        </w:rPr>
      </w:pPr>
    </w:p>
    <w:tbl>
      <w:tblPr>
        <w:tblStyle w:val="ae"/>
        <w:tblW w:w="10314" w:type="dxa"/>
        <w:tblLook w:val="04A0"/>
      </w:tblPr>
      <w:tblGrid>
        <w:gridCol w:w="456"/>
        <w:gridCol w:w="4614"/>
        <w:gridCol w:w="2835"/>
        <w:gridCol w:w="2409"/>
      </w:tblGrid>
      <w:tr w:rsidR="00301491" w:rsidRPr="00901F45" w:rsidTr="00F1590F">
        <w:tc>
          <w:tcPr>
            <w:tcW w:w="456" w:type="dxa"/>
          </w:tcPr>
          <w:p w:rsidR="00301491" w:rsidRPr="00901F45" w:rsidRDefault="00301491" w:rsidP="00901F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1F4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614" w:type="dxa"/>
          </w:tcPr>
          <w:p w:rsidR="00301491" w:rsidRPr="00901F45" w:rsidRDefault="00301491" w:rsidP="00901F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1F45">
              <w:rPr>
                <w:rFonts w:ascii="Times New Roman" w:eastAsia="Times New Roman" w:hAnsi="Times New Roman" w:cs="Times New Roman"/>
              </w:rPr>
              <w:t>Списки</w:t>
            </w:r>
          </w:p>
        </w:tc>
        <w:tc>
          <w:tcPr>
            <w:tcW w:w="2835" w:type="dxa"/>
          </w:tcPr>
          <w:p w:rsidR="003E2A72" w:rsidRPr="00901F45" w:rsidRDefault="00301491" w:rsidP="00901F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1F45">
              <w:rPr>
                <w:rFonts w:ascii="Times New Roman" w:eastAsia="Times New Roman" w:hAnsi="Times New Roman" w:cs="Times New Roman"/>
              </w:rPr>
              <w:t xml:space="preserve">Количество  в начале </w:t>
            </w:r>
          </w:p>
          <w:p w:rsidR="00301491" w:rsidRPr="00901F45" w:rsidRDefault="00301491" w:rsidP="00901F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1F45">
              <w:rPr>
                <w:rFonts w:ascii="Times New Roman" w:eastAsia="Times New Roman" w:hAnsi="Times New Roman" w:cs="Times New Roman"/>
              </w:rPr>
              <w:t>уч</w:t>
            </w:r>
            <w:r w:rsidR="003E2A72" w:rsidRPr="00901F45">
              <w:rPr>
                <w:rFonts w:ascii="Times New Roman" w:eastAsia="Times New Roman" w:hAnsi="Times New Roman" w:cs="Times New Roman"/>
              </w:rPr>
              <w:t>ебного</w:t>
            </w:r>
            <w:r w:rsidRPr="00901F45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</w:tcPr>
          <w:p w:rsidR="00301491" w:rsidRPr="00901F45" w:rsidRDefault="003E2A72" w:rsidP="00901F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1F45">
              <w:rPr>
                <w:rFonts w:ascii="Times New Roman" w:eastAsia="Times New Roman" w:hAnsi="Times New Roman" w:cs="Times New Roman"/>
              </w:rPr>
              <w:t>Количество в конце учебного</w:t>
            </w:r>
            <w:r w:rsidR="00301491" w:rsidRPr="00901F45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301491" w:rsidRPr="00901F45" w:rsidTr="00F1590F">
        <w:tc>
          <w:tcPr>
            <w:tcW w:w="456" w:type="dxa"/>
          </w:tcPr>
          <w:p w:rsidR="00301491" w:rsidRPr="00901F45" w:rsidRDefault="00301491" w:rsidP="00901F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1F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14" w:type="dxa"/>
          </w:tcPr>
          <w:p w:rsidR="00301491" w:rsidRPr="00901F45" w:rsidRDefault="002B53C3" w:rsidP="00901F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1F45">
              <w:rPr>
                <w:rFonts w:ascii="Times New Roman" w:eastAsia="Times New Roman" w:hAnsi="Times New Roman" w:cs="Times New Roman"/>
              </w:rPr>
              <w:t>Многодетные семьи</w:t>
            </w:r>
          </w:p>
        </w:tc>
        <w:tc>
          <w:tcPr>
            <w:tcW w:w="2835" w:type="dxa"/>
          </w:tcPr>
          <w:p w:rsidR="00301491" w:rsidRPr="00901F45" w:rsidRDefault="00301491" w:rsidP="00901F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1F45">
              <w:rPr>
                <w:rFonts w:ascii="Times New Roman" w:eastAsia="Times New Roman" w:hAnsi="Times New Roman" w:cs="Times New Roman"/>
              </w:rPr>
              <w:t>1</w:t>
            </w:r>
            <w:r w:rsidR="003E2A72" w:rsidRPr="00901F4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301491" w:rsidRPr="00901F45" w:rsidRDefault="00301491" w:rsidP="00901F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1F45">
              <w:rPr>
                <w:rFonts w:ascii="Times New Roman" w:eastAsia="Times New Roman" w:hAnsi="Times New Roman" w:cs="Times New Roman"/>
              </w:rPr>
              <w:t>1</w:t>
            </w:r>
            <w:r w:rsidR="003E2A72" w:rsidRPr="00901F45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01491" w:rsidRPr="00901F45" w:rsidTr="00F1590F">
        <w:tc>
          <w:tcPr>
            <w:tcW w:w="456" w:type="dxa"/>
          </w:tcPr>
          <w:p w:rsidR="00301491" w:rsidRPr="00901F45" w:rsidRDefault="00301491" w:rsidP="00901F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1F4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14" w:type="dxa"/>
          </w:tcPr>
          <w:p w:rsidR="00301491" w:rsidRPr="00901F45" w:rsidRDefault="002B53C3" w:rsidP="00901F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1F45">
              <w:rPr>
                <w:rFonts w:ascii="Times New Roman" w:eastAsia="Times New Roman" w:hAnsi="Times New Roman" w:cs="Times New Roman"/>
              </w:rPr>
              <w:t>Малообеспеченные семьи</w:t>
            </w:r>
          </w:p>
        </w:tc>
        <w:tc>
          <w:tcPr>
            <w:tcW w:w="2835" w:type="dxa"/>
          </w:tcPr>
          <w:p w:rsidR="00301491" w:rsidRPr="00901F45" w:rsidRDefault="003E2A72" w:rsidP="00901F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1F4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409" w:type="dxa"/>
          </w:tcPr>
          <w:p w:rsidR="00301491" w:rsidRPr="00901F45" w:rsidRDefault="003E2A72" w:rsidP="00901F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1F45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301491" w:rsidRPr="00901F45" w:rsidTr="00F1590F">
        <w:tc>
          <w:tcPr>
            <w:tcW w:w="456" w:type="dxa"/>
          </w:tcPr>
          <w:p w:rsidR="00301491" w:rsidRPr="00901F45" w:rsidRDefault="00301491" w:rsidP="00901F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1F4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14" w:type="dxa"/>
          </w:tcPr>
          <w:p w:rsidR="00301491" w:rsidRPr="00901F45" w:rsidRDefault="00301491" w:rsidP="00901F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1F45">
              <w:rPr>
                <w:rFonts w:ascii="Times New Roman" w:eastAsia="Times New Roman" w:hAnsi="Times New Roman" w:cs="Times New Roman"/>
              </w:rPr>
              <w:t>Дети сироты</w:t>
            </w:r>
          </w:p>
        </w:tc>
        <w:tc>
          <w:tcPr>
            <w:tcW w:w="2835" w:type="dxa"/>
          </w:tcPr>
          <w:p w:rsidR="00301491" w:rsidRPr="00901F45" w:rsidRDefault="00301491" w:rsidP="00901F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1F4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301491" w:rsidRPr="00901F45" w:rsidRDefault="00301491" w:rsidP="00901F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1F4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01491" w:rsidRPr="00901F45" w:rsidTr="00F1590F">
        <w:tc>
          <w:tcPr>
            <w:tcW w:w="456" w:type="dxa"/>
          </w:tcPr>
          <w:p w:rsidR="00301491" w:rsidRPr="00901F45" w:rsidRDefault="003E2A72" w:rsidP="00901F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1F4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14" w:type="dxa"/>
          </w:tcPr>
          <w:p w:rsidR="00301491" w:rsidRPr="00901F45" w:rsidRDefault="002B53C3" w:rsidP="00901F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1F45">
              <w:rPr>
                <w:rFonts w:ascii="Times New Roman" w:eastAsia="Times New Roman" w:hAnsi="Times New Roman" w:cs="Times New Roman"/>
              </w:rPr>
              <w:t>Опекунские семьи</w:t>
            </w:r>
          </w:p>
        </w:tc>
        <w:tc>
          <w:tcPr>
            <w:tcW w:w="2835" w:type="dxa"/>
          </w:tcPr>
          <w:p w:rsidR="00301491" w:rsidRPr="00901F45" w:rsidRDefault="003E2A72" w:rsidP="00901F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1F4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301491" w:rsidRPr="00901F45" w:rsidRDefault="00301491" w:rsidP="00901F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1F4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01491" w:rsidRPr="00901F45" w:rsidTr="00F1590F">
        <w:trPr>
          <w:trHeight w:val="630"/>
        </w:trPr>
        <w:tc>
          <w:tcPr>
            <w:tcW w:w="456" w:type="dxa"/>
          </w:tcPr>
          <w:p w:rsidR="00301491" w:rsidRPr="00901F45" w:rsidRDefault="003E2A72" w:rsidP="00901F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1F4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614" w:type="dxa"/>
          </w:tcPr>
          <w:p w:rsidR="00301491" w:rsidRPr="00901F45" w:rsidRDefault="00301491" w:rsidP="00901F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1F45">
              <w:rPr>
                <w:rFonts w:ascii="Times New Roman" w:eastAsia="Times New Roman" w:hAnsi="Times New Roman" w:cs="Times New Roman"/>
              </w:rPr>
              <w:t>Дети – инвалиды, которые посещают школу</w:t>
            </w:r>
          </w:p>
        </w:tc>
        <w:tc>
          <w:tcPr>
            <w:tcW w:w="2835" w:type="dxa"/>
          </w:tcPr>
          <w:p w:rsidR="00301491" w:rsidRPr="00901F45" w:rsidRDefault="00301491" w:rsidP="00901F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1F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301491" w:rsidRPr="00901F45" w:rsidRDefault="00301491" w:rsidP="00901F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1F4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01491" w:rsidRPr="00901F45" w:rsidTr="00F1590F">
        <w:trPr>
          <w:trHeight w:val="210"/>
        </w:trPr>
        <w:tc>
          <w:tcPr>
            <w:tcW w:w="456" w:type="dxa"/>
          </w:tcPr>
          <w:p w:rsidR="00301491" w:rsidRPr="00901F45" w:rsidRDefault="003E2A72" w:rsidP="00901F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1F4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614" w:type="dxa"/>
          </w:tcPr>
          <w:p w:rsidR="00301491" w:rsidRPr="00901F45" w:rsidRDefault="00301491" w:rsidP="00901F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1F45">
              <w:rPr>
                <w:rFonts w:ascii="Times New Roman" w:eastAsia="Times New Roman" w:hAnsi="Times New Roman" w:cs="Times New Roman"/>
              </w:rPr>
              <w:t>Дети – инвалиды, которые на домашнем обучении</w:t>
            </w:r>
          </w:p>
        </w:tc>
        <w:tc>
          <w:tcPr>
            <w:tcW w:w="2835" w:type="dxa"/>
          </w:tcPr>
          <w:p w:rsidR="00301491" w:rsidRPr="00901F45" w:rsidRDefault="00301491" w:rsidP="00901F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1F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9" w:type="dxa"/>
          </w:tcPr>
          <w:p w:rsidR="00301491" w:rsidRPr="00901F45" w:rsidRDefault="00301491" w:rsidP="00901F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1F4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E2A72" w:rsidRPr="00901F45" w:rsidTr="00F1590F">
        <w:trPr>
          <w:trHeight w:val="195"/>
        </w:trPr>
        <w:tc>
          <w:tcPr>
            <w:tcW w:w="456" w:type="dxa"/>
          </w:tcPr>
          <w:p w:rsidR="003E2A72" w:rsidRPr="00901F45" w:rsidRDefault="003E2A72" w:rsidP="00901F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1F4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14" w:type="dxa"/>
          </w:tcPr>
          <w:p w:rsidR="003E2A72" w:rsidRPr="00901F45" w:rsidRDefault="003E2A72" w:rsidP="00901F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1F45">
              <w:rPr>
                <w:rFonts w:ascii="Times New Roman" w:eastAsia="Times New Roman" w:hAnsi="Times New Roman" w:cs="Times New Roman"/>
              </w:rPr>
              <w:t xml:space="preserve">Неполные семьи </w:t>
            </w:r>
          </w:p>
        </w:tc>
        <w:tc>
          <w:tcPr>
            <w:tcW w:w="2835" w:type="dxa"/>
          </w:tcPr>
          <w:p w:rsidR="003E2A72" w:rsidRPr="00901F45" w:rsidRDefault="003E2A72" w:rsidP="00901F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1F4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09" w:type="dxa"/>
          </w:tcPr>
          <w:p w:rsidR="003E2A72" w:rsidRPr="00901F45" w:rsidRDefault="003E2A72" w:rsidP="00901F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1F45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3E2A72" w:rsidRPr="00901F45" w:rsidTr="00F1590F">
        <w:trPr>
          <w:trHeight w:val="195"/>
        </w:trPr>
        <w:tc>
          <w:tcPr>
            <w:tcW w:w="456" w:type="dxa"/>
          </w:tcPr>
          <w:p w:rsidR="003E2A72" w:rsidRPr="00901F45" w:rsidRDefault="003E2A72" w:rsidP="00901F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1F4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614" w:type="dxa"/>
          </w:tcPr>
          <w:p w:rsidR="003E2A72" w:rsidRPr="00901F45" w:rsidRDefault="003E2A72" w:rsidP="00901F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1F45">
              <w:rPr>
                <w:rFonts w:ascii="Times New Roman" w:eastAsia="Times New Roman" w:hAnsi="Times New Roman" w:cs="Times New Roman"/>
              </w:rPr>
              <w:t>Семьи СОП</w:t>
            </w:r>
          </w:p>
        </w:tc>
        <w:tc>
          <w:tcPr>
            <w:tcW w:w="2835" w:type="dxa"/>
          </w:tcPr>
          <w:p w:rsidR="003E2A72" w:rsidRPr="00901F45" w:rsidRDefault="003E2A72" w:rsidP="00901F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1F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3E2A72" w:rsidRPr="00901F45" w:rsidRDefault="003E2A72" w:rsidP="00901F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1F4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01491" w:rsidRPr="00901F45" w:rsidTr="00F1590F">
        <w:trPr>
          <w:trHeight w:val="225"/>
        </w:trPr>
        <w:tc>
          <w:tcPr>
            <w:tcW w:w="456" w:type="dxa"/>
          </w:tcPr>
          <w:p w:rsidR="00301491" w:rsidRPr="00901F45" w:rsidRDefault="003E2A72" w:rsidP="00901F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1F45">
              <w:rPr>
                <w:rFonts w:ascii="Times New Roman" w:eastAsia="Times New Roman" w:hAnsi="Times New Roman" w:cs="Times New Roman"/>
              </w:rPr>
              <w:t xml:space="preserve"> 9</w:t>
            </w:r>
          </w:p>
        </w:tc>
        <w:tc>
          <w:tcPr>
            <w:tcW w:w="4614" w:type="dxa"/>
          </w:tcPr>
          <w:p w:rsidR="00301491" w:rsidRPr="00901F45" w:rsidRDefault="00301491" w:rsidP="00901F4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901F45">
              <w:rPr>
                <w:rFonts w:ascii="Times New Roman" w:eastAsia="Times New Roman" w:hAnsi="Times New Roman" w:cs="Times New Roman"/>
              </w:rPr>
              <w:t>Дети</w:t>
            </w:r>
            <w:proofErr w:type="gramEnd"/>
            <w:r w:rsidRPr="00901F45">
              <w:rPr>
                <w:rFonts w:ascii="Times New Roman" w:eastAsia="Times New Roman" w:hAnsi="Times New Roman" w:cs="Times New Roman"/>
              </w:rPr>
              <w:t xml:space="preserve"> </w:t>
            </w:r>
            <w:r w:rsidR="00B7213C" w:rsidRPr="00901F45">
              <w:rPr>
                <w:rFonts w:ascii="Times New Roman" w:eastAsia="Times New Roman" w:hAnsi="Times New Roman" w:cs="Times New Roman"/>
              </w:rPr>
              <w:t xml:space="preserve">состоящие </w:t>
            </w:r>
            <w:r w:rsidRPr="00901F45">
              <w:rPr>
                <w:rFonts w:ascii="Times New Roman" w:eastAsia="Times New Roman" w:hAnsi="Times New Roman" w:cs="Times New Roman"/>
              </w:rPr>
              <w:t>на ВШУ</w:t>
            </w:r>
          </w:p>
        </w:tc>
        <w:tc>
          <w:tcPr>
            <w:tcW w:w="2835" w:type="dxa"/>
          </w:tcPr>
          <w:p w:rsidR="00301491" w:rsidRPr="00901F45" w:rsidRDefault="00F1590F" w:rsidP="00901F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1F4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301491" w:rsidRPr="00901F45" w:rsidRDefault="00F1590F" w:rsidP="00901F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1F45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C269F4" w:rsidRPr="00901F45" w:rsidRDefault="00C269F4" w:rsidP="00901F4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01F45">
        <w:rPr>
          <w:rFonts w:ascii="Times New Roman" w:hAnsi="Times New Roman" w:cs="Times New Roman"/>
          <w:b/>
          <w:bCs/>
          <w:iCs/>
          <w:color w:val="000000"/>
        </w:rPr>
        <w:t>Цели, задачи воспитательной работы образовательного учреждения</w:t>
      </w:r>
    </w:p>
    <w:p w:rsidR="00CD2C4D" w:rsidRPr="00901F45" w:rsidRDefault="00C269F4" w:rsidP="00901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9900"/>
          <w:lang w:eastAsia="ru-RU"/>
        </w:rPr>
      </w:pPr>
      <w:proofErr w:type="gramStart"/>
      <w:r w:rsidRPr="00901F45">
        <w:rPr>
          <w:rFonts w:ascii="Times New Roman" w:eastAsia="Times New Roman" w:hAnsi="Times New Roman" w:cs="Times New Roman"/>
          <w:lang w:eastAsia="ru-RU"/>
        </w:rPr>
        <w:t>Организация воспитательной работы с обучающимися в течение учебного года осуществлялась на основании воспитательного плана работы школы</w:t>
      </w:r>
      <w:r w:rsidR="00F1590F" w:rsidRPr="00901F45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B7213C" w:rsidRPr="00901F45">
        <w:rPr>
          <w:rFonts w:ascii="Times New Roman" w:eastAsia="Times New Roman" w:hAnsi="Times New Roman" w:cs="Times New Roman"/>
          <w:lang w:eastAsia="ru-RU"/>
        </w:rPr>
        <w:t>-2017</w:t>
      </w:r>
      <w:r w:rsidR="00CD2C4D" w:rsidRPr="00901F45">
        <w:rPr>
          <w:rFonts w:ascii="Times New Roman" w:eastAsia="Times New Roman" w:hAnsi="Times New Roman" w:cs="Times New Roman"/>
          <w:lang w:eastAsia="ru-RU"/>
        </w:rPr>
        <w:t xml:space="preserve"> годы</w:t>
      </w:r>
      <w:r w:rsidRPr="00901F45">
        <w:rPr>
          <w:rFonts w:ascii="Times New Roman" w:eastAsia="Times New Roman" w:hAnsi="Times New Roman" w:cs="Times New Roman"/>
          <w:lang w:eastAsia="ru-RU"/>
        </w:rPr>
        <w:t>, воспитательных планов классных руководителей, принятых на совещании методического объединения классных руководителей,  программ дополнительного образования.</w:t>
      </w:r>
      <w:proofErr w:type="gramEnd"/>
    </w:p>
    <w:p w:rsidR="00CD2C4D" w:rsidRPr="00901F45" w:rsidRDefault="00C269F4" w:rsidP="00901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9900"/>
          <w:lang w:eastAsia="ru-RU"/>
        </w:rPr>
      </w:pPr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 xml:space="preserve">Целью воспитания в школе являлось </w:t>
      </w:r>
      <w:r w:rsidR="00CD2C4D" w:rsidRPr="00901F45">
        <w:rPr>
          <w:rFonts w:ascii="Times New Roman" w:hAnsi="Times New Roman" w:cs="Times New Roman"/>
        </w:rPr>
        <w:t xml:space="preserve">создание условий для формирования жизнеспособной в современной культурно-социальной реальности,  </w:t>
      </w:r>
      <w:proofErr w:type="spellStart"/>
      <w:r w:rsidR="00CD2C4D" w:rsidRPr="00901F45">
        <w:rPr>
          <w:rFonts w:ascii="Times New Roman" w:hAnsi="Times New Roman" w:cs="Times New Roman"/>
        </w:rPr>
        <w:t>природосообразности</w:t>
      </w:r>
      <w:proofErr w:type="spellEnd"/>
      <w:r w:rsidR="00CD2C4D" w:rsidRPr="00901F45">
        <w:rPr>
          <w:rFonts w:ascii="Times New Roman" w:hAnsi="Times New Roman" w:cs="Times New Roman"/>
        </w:rPr>
        <w:t xml:space="preserve"> ребенка на мудрости народа Саха </w:t>
      </w:r>
    </w:p>
    <w:p w:rsidR="00C269F4" w:rsidRPr="00901F45" w:rsidRDefault="00C269F4" w:rsidP="00901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>Задачами являются:</w:t>
      </w:r>
    </w:p>
    <w:p w:rsidR="00CD2C4D" w:rsidRPr="00901F45" w:rsidRDefault="00CD2C4D" w:rsidP="00901F4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Создавать атмосферу, способствующую воспитанию свободной, физически здоровой, духовно богатой, нравственной личности.</w:t>
      </w:r>
    </w:p>
    <w:p w:rsidR="00CD2C4D" w:rsidRPr="00901F45" w:rsidRDefault="00CD2C4D" w:rsidP="00901F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Повышение методического мастерства классного руководителя, способного компетентно и с полной отдачей заниматься осуществлением воспитательной деятельности эффективно решать вопросы воспитание школьников.</w:t>
      </w:r>
    </w:p>
    <w:p w:rsidR="00CD2C4D" w:rsidRPr="00901F45" w:rsidRDefault="00CD2C4D" w:rsidP="00901F4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Воспитать гражданственность, патриотизм, интеллигентность, уважение к правам и свободам человека.</w:t>
      </w:r>
    </w:p>
    <w:p w:rsidR="00CD2C4D" w:rsidRPr="00901F45" w:rsidRDefault="00CD2C4D" w:rsidP="00901F4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901F45">
        <w:rPr>
          <w:rFonts w:ascii="Times New Roman" w:hAnsi="Times New Roman" w:cs="Times New Roman"/>
        </w:rPr>
        <w:t xml:space="preserve">Формировать гуманистическое мировоззрение, ответственность перед собой и обществом, будущими поколениями за результаты своей деятельности в социальной, природной и культурной среде. </w:t>
      </w:r>
    </w:p>
    <w:p w:rsidR="00CD2C4D" w:rsidRPr="00901F45" w:rsidRDefault="00CD2C4D" w:rsidP="00901F4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901F45">
        <w:rPr>
          <w:rFonts w:ascii="Times New Roman" w:hAnsi="Times New Roman" w:cs="Times New Roman"/>
        </w:rPr>
        <w:t>Помочь осознать и реализовать богатство жизненных возможностей</w:t>
      </w:r>
    </w:p>
    <w:p w:rsidR="00CD2C4D" w:rsidRPr="00901F45" w:rsidRDefault="00CD2C4D" w:rsidP="00901F4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lastRenderedPageBreak/>
        <w:t xml:space="preserve">Выявления и развитие способностей каждого ребенка, формирование духовно богатой, творческой личности. </w:t>
      </w:r>
    </w:p>
    <w:p w:rsidR="00CD2C4D" w:rsidRPr="00901F45" w:rsidRDefault="00CD2C4D" w:rsidP="00901F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Формирование стремления к здоровому образу жизни, осознание здоровья как одной из главных жизненных ценностей. </w:t>
      </w:r>
    </w:p>
    <w:p w:rsidR="00C269F4" w:rsidRPr="00901F45" w:rsidRDefault="00CD2C4D" w:rsidP="00901F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Развития у учащихся знания об окружающей жизни, взгляды на трудовую деятельность как основной источник радостной жизни людей, стремление вносить свой вклад в улучшение окружающей жизни, умение и привычку осуществлять заботу о людях близких и далеких, трудиться самостоятельно и творчески на их пользу и радость.</w:t>
      </w:r>
      <w:r w:rsidR="00C269F4" w:rsidRPr="00901F45">
        <w:rPr>
          <w:rFonts w:ascii="Times New Roman" w:eastAsia="Times New Roman" w:hAnsi="Times New Roman" w:cs="Times New Roman"/>
          <w:color w:val="000000"/>
          <w:lang w:eastAsia="ru-RU"/>
        </w:rPr>
        <w:t>    </w:t>
      </w:r>
    </w:p>
    <w:p w:rsidR="00C269F4" w:rsidRPr="00901F45" w:rsidRDefault="00C269F4" w:rsidP="00901F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45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 xml:space="preserve">Основные направления воспитательной работы образовательного учреждения. </w:t>
      </w:r>
    </w:p>
    <w:p w:rsidR="00CD2C4D" w:rsidRPr="00901F45" w:rsidRDefault="00C269F4" w:rsidP="00901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> При составлении плана воспитательной работы школы учитываются возрастные, физические, интеллектуальные возможности обуча</w:t>
      </w:r>
      <w:r w:rsidR="00CD2C4D" w:rsidRPr="00901F45">
        <w:rPr>
          <w:rFonts w:ascii="Times New Roman" w:eastAsia="Times New Roman" w:hAnsi="Times New Roman" w:cs="Times New Roman"/>
          <w:color w:val="000000"/>
          <w:lang w:eastAsia="ru-RU"/>
        </w:rPr>
        <w:t>ющихся, а также их интересы. План воспитательной работы школы и внеклассная работа классных руководителей были сориентированы по следующим десяти направлениям:</w:t>
      </w:r>
    </w:p>
    <w:p w:rsidR="00CD2C4D" w:rsidRPr="00901F45" w:rsidRDefault="00CD2C4D" w:rsidP="00901F4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01F45">
        <w:rPr>
          <w:sz w:val="22"/>
          <w:szCs w:val="22"/>
        </w:rPr>
        <w:t>Гражданско-патриотическое воспитание</w:t>
      </w:r>
    </w:p>
    <w:p w:rsidR="00CD2C4D" w:rsidRPr="00901F45" w:rsidRDefault="00CD2C4D" w:rsidP="00901F4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Организационно-педагогическая работа, классное руководство</w:t>
      </w:r>
    </w:p>
    <w:p w:rsidR="00CD2C4D" w:rsidRPr="00901F45" w:rsidRDefault="00CD2C4D" w:rsidP="00901F4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Профилактическая работа</w:t>
      </w:r>
    </w:p>
    <w:p w:rsidR="00CD2C4D" w:rsidRPr="00901F45" w:rsidRDefault="00CD2C4D" w:rsidP="00901F4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Детское движение, самоуправление 9-11 классов</w:t>
      </w:r>
    </w:p>
    <w:p w:rsidR="00CD2C4D" w:rsidRPr="00901F45" w:rsidRDefault="00CD2C4D" w:rsidP="00901F4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01F45">
        <w:rPr>
          <w:rFonts w:ascii="Times New Roman" w:hAnsi="Times New Roman" w:cs="Times New Roman"/>
        </w:rPr>
        <w:t>Профориентационная</w:t>
      </w:r>
      <w:proofErr w:type="spellEnd"/>
      <w:r w:rsidRPr="00901F45">
        <w:rPr>
          <w:rFonts w:ascii="Times New Roman" w:hAnsi="Times New Roman" w:cs="Times New Roman"/>
        </w:rPr>
        <w:t xml:space="preserve"> работа</w:t>
      </w:r>
    </w:p>
    <w:p w:rsidR="00CD2C4D" w:rsidRPr="00901F45" w:rsidRDefault="00CD2C4D" w:rsidP="00901F4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Эстетическое воспитание</w:t>
      </w:r>
    </w:p>
    <w:p w:rsidR="00CD2C4D" w:rsidRPr="00901F45" w:rsidRDefault="00CD2C4D" w:rsidP="00901F4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Спортивно-оздоровительная работа</w:t>
      </w:r>
    </w:p>
    <w:p w:rsidR="00CD2C4D" w:rsidRPr="00901F45" w:rsidRDefault="00CD2C4D" w:rsidP="00901F4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Трудовое воспитание</w:t>
      </w:r>
    </w:p>
    <w:p w:rsidR="00CD2C4D" w:rsidRPr="00901F45" w:rsidRDefault="00CD2C4D" w:rsidP="00901F4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Работа с родителями</w:t>
      </w:r>
    </w:p>
    <w:p w:rsidR="00CD2C4D" w:rsidRPr="00901F45" w:rsidRDefault="00CD2C4D" w:rsidP="00901F4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Контроль и руководство</w:t>
      </w:r>
    </w:p>
    <w:p w:rsidR="00094D4D" w:rsidRPr="00901F45" w:rsidRDefault="00C269F4" w:rsidP="00901F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>Такая структура воспитательной работы позволяет охватить всех обучающихся школы, исходя из их склонностей и интересов, способствует всестороннему развитию личности каждого обучающегося. </w:t>
      </w:r>
    </w:p>
    <w:p w:rsidR="00A770F1" w:rsidRPr="00901F45" w:rsidRDefault="00A770F1" w:rsidP="00901F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МО классных руководителей </w:t>
      </w:r>
    </w:p>
    <w:p w:rsidR="00A770F1" w:rsidRPr="00901F45" w:rsidRDefault="00A770F1" w:rsidP="00901F45">
      <w:pPr>
        <w:shd w:val="clear" w:color="auto" w:fill="FFFFFF"/>
        <w:spacing w:after="0" w:line="240" w:lineRule="auto"/>
        <w:ind w:firstLine="9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>Работа классного руководителя – целенаправленная, системная, планируемая деятельность, строящаяся на основе программы воспитания всего ОУ, анализа предыдущей деятельности, позитивных и негативных тенденций общественной жизни, на основе личностно-ориентированного подхода с учётом актуальных задач.</w:t>
      </w:r>
    </w:p>
    <w:p w:rsidR="00A770F1" w:rsidRPr="00901F45" w:rsidRDefault="00A770F1" w:rsidP="00901F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 xml:space="preserve">Школьное методическое объединение классных руководителей состояло из 11 классных руководителей, заместителя директора по воспитательной работе. </w:t>
      </w:r>
    </w:p>
    <w:p w:rsidR="00A770F1" w:rsidRPr="00901F45" w:rsidRDefault="00A770F1" w:rsidP="00901F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В 201</w:t>
      </w:r>
      <w:r w:rsidR="008E6CE1" w:rsidRPr="00901F45">
        <w:rPr>
          <w:rFonts w:ascii="Times New Roman" w:hAnsi="Times New Roman" w:cs="Times New Roman"/>
        </w:rPr>
        <w:t>6</w:t>
      </w:r>
      <w:r w:rsidRPr="00901F45">
        <w:rPr>
          <w:rFonts w:ascii="Times New Roman" w:hAnsi="Times New Roman" w:cs="Times New Roman"/>
        </w:rPr>
        <w:t xml:space="preserve"> -1</w:t>
      </w:r>
      <w:r w:rsidR="008E6CE1" w:rsidRPr="00901F45">
        <w:rPr>
          <w:rFonts w:ascii="Times New Roman" w:hAnsi="Times New Roman" w:cs="Times New Roman"/>
        </w:rPr>
        <w:t>7</w:t>
      </w:r>
      <w:r w:rsidRPr="00901F45">
        <w:rPr>
          <w:rFonts w:ascii="Times New Roman" w:hAnsi="Times New Roman" w:cs="Times New Roman"/>
        </w:rPr>
        <w:t xml:space="preserve"> учебном  году  обязанности классного  руководителя  были возложены на 11 педагогов. Высшую кв</w:t>
      </w:r>
      <w:r w:rsidR="008E6CE1" w:rsidRPr="00901F45">
        <w:rPr>
          <w:rFonts w:ascii="Times New Roman" w:hAnsi="Times New Roman" w:cs="Times New Roman"/>
        </w:rPr>
        <w:t>алификационную категорию имеет 7</w:t>
      </w:r>
      <w:r w:rsidRPr="00901F45">
        <w:rPr>
          <w:rFonts w:ascii="Times New Roman" w:hAnsi="Times New Roman" w:cs="Times New Roman"/>
        </w:rPr>
        <w:t xml:space="preserve"> человека, что составляет </w:t>
      </w:r>
      <w:r w:rsidR="008E6CE1" w:rsidRPr="00901F45">
        <w:rPr>
          <w:rFonts w:ascii="Times New Roman" w:hAnsi="Times New Roman" w:cs="Times New Roman"/>
        </w:rPr>
        <w:t>63,6 %, первую  категорию – 1</w:t>
      </w:r>
      <w:r w:rsidRPr="00901F45">
        <w:rPr>
          <w:rFonts w:ascii="Times New Roman" w:hAnsi="Times New Roman" w:cs="Times New Roman"/>
        </w:rPr>
        <w:t xml:space="preserve"> человек (</w:t>
      </w:r>
      <w:r w:rsidR="008E6CE1" w:rsidRPr="00901F45">
        <w:rPr>
          <w:rFonts w:ascii="Times New Roman" w:hAnsi="Times New Roman" w:cs="Times New Roman"/>
        </w:rPr>
        <w:t xml:space="preserve">9,0%), </w:t>
      </w:r>
      <w:proofErr w:type="spellStart"/>
      <w:r w:rsidR="008E6CE1" w:rsidRPr="00901F45">
        <w:rPr>
          <w:rFonts w:ascii="Times New Roman" w:hAnsi="Times New Roman" w:cs="Times New Roman"/>
        </w:rPr>
        <w:t>сзд</w:t>
      </w:r>
      <w:proofErr w:type="spellEnd"/>
      <w:r w:rsidR="008E6CE1" w:rsidRPr="00901F45">
        <w:rPr>
          <w:rFonts w:ascii="Times New Roman" w:hAnsi="Times New Roman" w:cs="Times New Roman"/>
        </w:rPr>
        <w:t xml:space="preserve"> – 3</w:t>
      </w:r>
      <w:r w:rsidRPr="00901F45">
        <w:rPr>
          <w:rFonts w:ascii="Times New Roman" w:hAnsi="Times New Roman" w:cs="Times New Roman"/>
        </w:rPr>
        <w:t xml:space="preserve"> человека (</w:t>
      </w:r>
      <w:r w:rsidR="008E6CE1" w:rsidRPr="00901F45">
        <w:rPr>
          <w:rFonts w:ascii="Times New Roman" w:hAnsi="Times New Roman" w:cs="Times New Roman"/>
        </w:rPr>
        <w:t>27,2</w:t>
      </w:r>
      <w:r w:rsidRPr="00901F45">
        <w:rPr>
          <w:rFonts w:ascii="Times New Roman" w:hAnsi="Times New Roman" w:cs="Times New Roman"/>
        </w:rPr>
        <w:t xml:space="preserve">%). </w:t>
      </w:r>
    </w:p>
    <w:p w:rsidR="00A770F1" w:rsidRPr="00901F45" w:rsidRDefault="00A770F1" w:rsidP="00901F4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47769" cy="1877438"/>
            <wp:effectExtent l="19050" t="0" r="19631" b="8512"/>
            <wp:docPr id="2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770F1" w:rsidRPr="00901F45" w:rsidRDefault="00A770F1" w:rsidP="00901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jc w:val="center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7"/>
        <w:gridCol w:w="4141"/>
        <w:gridCol w:w="3949"/>
      </w:tblGrid>
      <w:tr w:rsidR="008E6CE1" w:rsidRPr="00901F45" w:rsidTr="00901F45">
        <w:trPr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E1" w:rsidRPr="00901F45" w:rsidRDefault="008E6CE1" w:rsidP="00901F45">
            <w:pPr>
              <w:tabs>
                <w:tab w:val="center" w:pos="15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E1" w:rsidRPr="00901F45" w:rsidRDefault="008E6CE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  <w:p w:rsidR="008E6CE1" w:rsidRPr="00901F45" w:rsidRDefault="008E6CE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классного руководителя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E1" w:rsidRPr="00901F45" w:rsidRDefault="008E6CE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Стаж работы</w:t>
            </w:r>
          </w:p>
        </w:tc>
      </w:tr>
      <w:tr w:rsidR="008E6CE1" w:rsidRPr="00901F45" w:rsidTr="00901F45">
        <w:trPr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E1" w:rsidRPr="00901F45" w:rsidRDefault="008E6CE1" w:rsidP="00901F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1F45">
              <w:rPr>
                <w:sz w:val="22"/>
                <w:szCs w:val="22"/>
              </w:rPr>
              <w:t>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E1" w:rsidRPr="00901F45" w:rsidRDefault="008E6CE1" w:rsidP="00901F4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01F45">
              <w:rPr>
                <w:sz w:val="22"/>
                <w:szCs w:val="22"/>
              </w:rPr>
              <w:t>Алехина А.А.</w:t>
            </w:r>
            <w:r w:rsidR="0063083F" w:rsidRPr="00901F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E1" w:rsidRPr="00901F45" w:rsidRDefault="008E6CE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26</w:t>
            </w:r>
          </w:p>
        </w:tc>
      </w:tr>
      <w:tr w:rsidR="008E6CE1" w:rsidRPr="00901F45" w:rsidTr="00901F45">
        <w:trPr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E1" w:rsidRPr="00901F45" w:rsidRDefault="008E6CE1" w:rsidP="00901F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1F45">
              <w:rPr>
                <w:sz w:val="22"/>
                <w:szCs w:val="22"/>
              </w:rPr>
              <w:t>2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E1" w:rsidRPr="00901F45" w:rsidRDefault="008E6CE1" w:rsidP="00901F4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01F45">
              <w:rPr>
                <w:sz w:val="22"/>
                <w:szCs w:val="22"/>
              </w:rPr>
              <w:t>Иннокентьева С.В.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E1" w:rsidRPr="00901F45" w:rsidRDefault="008E6CE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19</w:t>
            </w:r>
          </w:p>
        </w:tc>
      </w:tr>
      <w:tr w:rsidR="008E6CE1" w:rsidRPr="00901F45" w:rsidTr="00901F45">
        <w:trPr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E1" w:rsidRPr="00901F45" w:rsidRDefault="008E6CE1" w:rsidP="00901F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1F45">
              <w:rPr>
                <w:sz w:val="22"/>
                <w:szCs w:val="22"/>
              </w:rPr>
              <w:t>3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E1" w:rsidRPr="00901F45" w:rsidRDefault="008E6CE1" w:rsidP="00901F4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01F45">
              <w:rPr>
                <w:sz w:val="22"/>
                <w:szCs w:val="22"/>
              </w:rPr>
              <w:t>Куличкина</w:t>
            </w:r>
            <w:proofErr w:type="spellEnd"/>
            <w:r w:rsidRPr="00901F45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E1" w:rsidRPr="00901F45" w:rsidRDefault="008E6CE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10</w:t>
            </w:r>
          </w:p>
        </w:tc>
      </w:tr>
      <w:tr w:rsidR="008E6CE1" w:rsidRPr="00901F45" w:rsidTr="00901F45">
        <w:trPr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E1" w:rsidRPr="00901F45" w:rsidRDefault="008E6CE1" w:rsidP="00901F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1F45">
              <w:rPr>
                <w:sz w:val="22"/>
                <w:szCs w:val="22"/>
              </w:rPr>
              <w:t>4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E1" w:rsidRPr="00901F45" w:rsidRDefault="008E6CE1" w:rsidP="00901F4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01F45">
              <w:rPr>
                <w:sz w:val="22"/>
                <w:szCs w:val="22"/>
              </w:rPr>
              <w:t>Слепцова</w:t>
            </w:r>
            <w:proofErr w:type="spellEnd"/>
            <w:r w:rsidRPr="00901F45">
              <w:rPr>
                <w:sz w:val="22"/>
                <w:szCs w:val="22"/>
              </w:rPr>
              <w:t xml:space="preserve"> А.М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E1" w:rsidRPr="00901F45" w:rsidRDefault="008E6CE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22</w:t>
            </w:r>
          </w:p>
        </w:tc>
      </w:tr>
      <w:tr w:rsidR="008E6CE1" w:rsidRPr="00901F45" w:rsidTr="00901F45">
        <w:trPr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E1" w:rsidRPr="00901F45" w:rsidRDefault="008E6CE1" w:rsidP="00901F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1F45">
              <w:rPr>
                <w:sz w:val="22"/>
                <w:szCs w:val="22"/>
              </w:rPr>
              <w:t>5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E1" w:rsidRPr="00901F45" w:rsidRDefault="008E6CE1" w:rsidP="00901F4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01F45">
              <w:rPr>
                <w:sz w:val="22"/>
                <w:szCs w:val="22"/>
              </w:rPr>
              <w:t>Слепцова</w:t>
            </w:r>
            <w:proofErr w:type="spellEnd"/>
            <w:r w:rsidRPr="00901F45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E1" w:rsidRPr="00901F45" w:rsidRDefault="00E733CE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24</w:t>
            </w:r>
          </w:p>
        </w:tc>
      </w:tr>
      <w:tr w:rsidR="008E6CE1" w:rsidRPr="00901F45" w:rsidTr="00901F45">
        <w:trPr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E1" w:rsidRPr="00901F45" w:rsidRDefault="008E6CE1" w:rsidP="00901F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1F45">
              <w:rPr>
                <w:sz w:val="22"/>
                <w:szCs w:val="22"/>
              </w:rPr>
              <w:t>6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E1" w:rsidRPr="00901F45" w:rsidRDefault="008E6CE1" w:rsidP="00901F4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01F45">
              <w:rPr>
                <w:sz w:val="22"/>
                <w:szCs w:val="22"/>
              </w:rPr>
              <w:t>Хабарова М.С.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E1" w:rsidRPr="00901F45" w:rsidRDefault="008E6CE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3</w:t>
            </w:r>
          </w:p>
        </w:tc>
      </w:tr>
      <w:tr w:rsidR="008E6CE1" w:rsidRPr="00901F45" w:rsidTr="00901F45">
        <w:trPr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E1" w:rsidRPr="00901F45" w:rsidRDefault="008E6CE1" w:rsidP="00901F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1F45">
              <w:rPr>
                <w:sz w:val="22"/>
                <w:szCs w:val="22"/>
              </w:rPr>
              <w:t>7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E1" w:rsidRPr="00901F45" w:rsidRDefault="008E6CE1" w:rsidP="00901F4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01F45">
              <w:rPr>
                <w:sz w:val="22"/>
                <w:szCs w:val="22"/>
              </w:rPr>
              <w:t>Слепцова</w:t>
            </w:r>
            <w:proofErr w:type="spellEnd"/>
            <w:r w:rsidRPr="00901F45">
              <w:rPr>
                <w:sz w:val="22"/>
                <w:szCs w:val="22"/>
              </w:rPr>
              <w:t xml:space="preserve"> Э.Г.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E1" w:rsidRPr="00901F45" w:rsidRDefault="008E6CE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23</w:t>
            </w:r>
          </w:p>
        </w:tc>
      </w:tr>
      <w:tr w:rsidR="008E6CE1" w:rsidRPr="00901F45" w:rsidTr="00901F45">
        <w:trPr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E1" w:rsidRPr="00901F45" w:rsidRDefault="008E6CE1" w:rsidP="00901F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1F45">
              <w:rPr>
                <w:sz w:val="22"/>
                <w:szCs w:val="22"/>
              </w:rPr>
              <w:t>8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E1" w:rsidRPr="00901F45" w:rsidRDefault="008E6CE1" w:rsidP="00901F4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01F45">
              <w:rPr>
                <w:sz w:val="22"/>
                <w:szCs w:val="22"/>
              </w:rPr>
              <w:t>Абрамова Р.С.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E1" w:rsidRPr="00901F45" w:rsidRDefault="00E733CE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2</w:t>
            </w:r>
          </w:p>
        </w:tc>
      </w:tr>
      <w:tr w:rsidR="008E6CE1" w:rsidRPr="00901F45" w:rsidTr="00901F45">
        <w:trPr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E1" w:rsidRPr="00901F45" w:rsidRDefault="008E6CE1" w:rsidP="00901F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1F45">
              <w:rPr>
                <w:sz w:val="22"/>
                <w:szCs w:val="22"/>
              </w:rPr>
              <w:t>9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E1" w:rsidRPr="00901F45" w:rsidRDefault="008E6CE1" w:rsidP="00901F4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01F45">
              <w:rPr>
                <w:sz w:val="22"/>
                <w:szCs w:val="22"/>
              </w:rPr>
              <w:t>Евсюкова</w:t>
            </w:r>
            <w:proofErr w:type="spellEnd"/>
            <w:r w:rsidRPr="00901F45">
              <w:rPr>
                <w:sz w:val="22"/>
                <w:szCs w:val="22"/>
              </w:rPr>
              <w:t xml:space="preserve"> К.В.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E1" w:rsidRPr="00901F45" w:rsidRDefault="0063083F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10</w:t>
            </w:r>
          </w:p>
        </w:tc>
      </w:tr>
      <w:tr w:rsidR="008E6CE1" w:rsidRPr="00901F45" w:rsidTr="00901F45">
        <w:trPr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E1" w:rsidRPr="00901F45" w:rsidRDefault="008E6CE1" w:rsidP="00901F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1F45">
              <w:rPr>
                <w:sz w:val="22"/>
                <w:szCs w:val="22"/>
              </w:rPr>
              <w:t>10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E1" w:rsidRPr="00901F45" w:rsidRDefault="008E6CE1" w:rsidP="00901F4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01F45">
              <w:rPr>
                <w:sz w:val="22"/>
                <w:szCs w:val="22"/>
              </w:rPr>
              <w:t>Слепцова</w:t>
            </w:r>
            <w:proofErr w:type="spellEnd"/>
            <w:r w:rsidRPr="00901F45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E1" w:rsidRPr="00901F45" w:rsidRDefault="008E6CE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8</w:t>
            </w:r>
          </w:p>
        </w:tc>
      </w:tr>
      <w:tr w:rsidR="008E6CE1" w:rsidRPr="00901F45" w:rsidTr="00901F45">
        <w:trPr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E1" w:rsidRPr="00901F45" w:rsidRDefault="008E6CE1" w:rsidP="00901F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1F45">
              <w:rPr>
                <w:sz w:val="22"/>
                <w:szCs w:val="22"/>
              </w:rPr>
              <w:t>11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E1" w:rsidRPr="00901F45" w:rsidRDefault="008E6CE1" w:rsidP="00901F4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01F45">
              <w:rPr>
                <w:sz w:val="22"/>
                <w:szCs w:val="22"/>
              </w:rPr>
              <w:t>Слепцов В.В.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E1" w:rsidRPr="00901F45" w:rsidRDefault="008E6CE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24</w:t>
            </w:r>
          </w:p>
        </w:tc>
      </w:tr>
    </w:tbl>
    <w:p w:rsidR="008E6CE1" w:rsidRPr="00901F45" w:rsidRDefault="008E6CE1" w:rsidP="00901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70F1" w:rsidRPr="00901F45" w:rsidRDefault="00A770F1" w:rsidP="00901F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>Целью МО классных руководителей в 201</w:t>
      </w:r>
      <w:r w:rsidR="008E6CE1" w:rsidRPr="00901F45">
        <w:rPr>
          <w:rFonts w:ascii="Times New Roman" w:eastAsia="Times New Roman" w:hAnsi="Times New Roman" w:cs="Times New Roman"/>
          <w:color w:val="000000"/>
          <w:lang w:eastAsia="ru-RU"/>
        </w:rPr>
        <w:t>6 – 2017</w:t>
      </w:r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 xml:space="preserve">  учебном году было совершенствование форм и  методов воспитания в школе через повышение мастерства классных руководителей.</w:t>
      </w:r>
    </w:p>
    <w:p w:rsidR="00A770F1" w:rsidRPr="00901F45" w:rsidRDefault="00A770F1" w:rsidP="00901F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>Основными задачами МО являлись:</w:t>
      </w:r>
    </w:p>
    <w:p w:rsidR="00A770F1" w:rsidRPr="00901F45" w:rsidRDefault="00A770F1" w:rsidP="00901F45">
      <w:pPr>
        <w:numPr>
          <w:ilvl w:val="0"/>
          <w:numId w:val="1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>Оказывать помощь в повышении компетентности и профессионального мастерства каждого классного руководителя, совершенствовании форм и методов организации воспитательной работы.</w:t>
      </w:r>
    </w:p>
    <w:p w:rsidR="00A770F1" w:rsidRPr="00901F45" w:rsidRDefault="00A770F1" w:rsidP="00901F45">
      <w:pPr>
        <w:numPr>
          <w:ilvl w:val="0"/>
          <w:numId w:val="1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>Формировать у классных руководителей теоретическую и практическую базы для моделирования системы воспитания в классе.</w:t>
      </w:r>
    </w:p>
    <w:p w:rsidR="00A770F1" w:rsidRPr="00901F45" w:rsidRDefault="00A770F1" w:rsidP="00901F45">
      <w:pPr>
        <w:numPr>
          <w:ilvl w:val="0"/>
          <w:numId w:val="1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>Обеспечивать выполнение единых принципиальных подходов к воспитанию и социализации учащихся.</w:t>
      </w:r>
    </w:p>
    <w:p w:rsidR="00A770F1" w:rsidRPr="00901F45" w:rsidRDefault="00A770F1" w:rsidP="00901F45">
      <w:pPr>
        <w:numPr>
          <w:ilvl w:val="0"/>
          <w:numId w:val="1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>Координировать планирование, организацию и педагогический анализ воспитательных мероприятий классных коллективов.</w:t>
      </w:r>
    </w:p>
    <w:p w:rsidR="00A770F1" w:rsidRPr="00901F45" w:rsidRDefault="00A770F1" w:rsidP="00901F4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>Для реализации поставленных задач проведены 6 заседаний МО классных руководителей, на которых рассматривались следующие вопросы:</w:t>
      </w:r>
    </w:p>
    <w:p w:rsidR="00A770F1" w:rsidRPr="00901F45" w:rsidRDefault="00A770F1" w:rsidP="00901F45">
      <w:pPr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45">
        <w:rPr>
          <w:rFonts w:ascii="Times New Roman" w:hAnsi="Times New Roman" w:cs="Times New Roman"/>
        </w:rPr>
        <w:t>Ознакомление с планом воспитательной работы школы и составление плана работы МО классных руководителей на 201</w:t>
      </w:r>
      <w:r w:rsidR="008E6CE1" w:rsidRPr="00901F45">
        <w:rPr>
          <w:rFonts w:ascii="Times New Roman" w:hAnsi="Times New Roman" w:cs="Times New Roman"/>
        </w:rPr>
        <w:t>6</w:t>
      </w:r>
      <w:r w:rsidRPr="00901F45">
        <w:rPr>
          <w:rFonts w:ascii="Times New Roman" w:hAnsi="Times New Roman" w:cs="Times New Roman"/>
        </w:rPr>
        <w:t>-201</w:t>
      </w:r>
      <w:r w:rsidR="008E6CE1" w:rsidRPr="00901F45">
        <w:rPr>
          <w:rFonts w:ascii="Times New Roman" w:hAnsi="Times New Roman" w:cs="Times New Roman"/>
        </w:rPr>
        <w:t>7</w:t>
      </w:r>
      <w:r w:rsidRPr="00901F45">
        <w:rPr>
          <w:rFonts w:ascii="Times New Roman" w:hAnsi="Times New Roman" w:cs="Times New Roman"/>
        </w:rPr>
        <w:t xml:space="preserve"> учебный год. Рассмотрение нормативно-правовой базы (Конвенция прав ребенка, Закон об образовании, 120 </w:t>
      </w:r>
      <w:proofErr w:type="spellStart"/>
      <w:r w:rsidRPr="00901F45">
        <w:rPr>
          <w:rFonts w:ascii="Times New Roman" w:hAnsi="Times New Roman" w:cs="Times New Roman"/>
        </w:rPr>
        <w:t>З-н</w:t>
      </w:r>
      <w:proofErr w:type="spellEnd"/>
      <w:r w:rsidRPr="00901F45">
        <w:rPr>
          <w:rFonts w:ascii="Times New Roman" w:hAnsi="Times New Roman" w:cs="Times New Roman"/>
        </w:rPr>
        <w:t>, Устава школы). О ведении документации классными руководителями</w:t>
      </w:r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 xml:space="preserve"> «Организация кружковой работы. Занятость учащихся во внеурочное время»</w:t>
      </w:r>
    </w:p>
    <w:p w:rsidR="00A770F1" w:rsidRPr="00901F45" w:rsidRDefault="00A770F1" w:rsidP="00901F45">
      <w:pPr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45">
        <w:rPr>
          <w:rFonts w:ascii="Times New Roman" w:hAnsi="Times New Roman" w:cs="Times New Roman"/>
        </w:rPr>
        <w:t>Профилактика правонарушений и беспризорности среди учащихся школы, детского суицида. Планирование работы по профилактике нарком</w:t>
      </w:r>
      <w:r w:rsidR="008E6CE1" w:rsidRPr="00901F45">
        <w:rPr>
          <w:rFonts w:ascii="Times New Roman" w:hAnsi="Times New Roman" w:cs="Times New Roman"/>
        </w:rPr>
        <w:t xml:space="preserve">ании, </w:t>
      </w:r>
      <w:r w:rsidRPr="00901F45">
        <w:rPr>
          <w:rFonts w:ascii="Times New Roman" w:hAnsi="Times New Roman" w:cs="Times New Roman"/>
        </w:rPr>
        <w:t>алкоголизма</w:t>
      </w:r>
      <w:r w:rsidR="008E6CE1" w:rsidRPr="00901F45">
        <w:rPr>
          <w:rFonts w:ascii="Times New Roman" w:hAnsi="Times New Roman" w:cs="Times New Roman"/>
        </w:rPr>
        <w:t xml:space="preserve"> и курения</w:t>
      </w:r>
      <w:r w:rsidRPr="00901F45">
        <w:rPr>
          <w:rFonts w:ascii="Times New Roman" w:hAnsi="Times New Roman" w:cs="Times New Roman"/>
        </w:rPr>
        <w:t>. Новые формы работы по сплочению классных коллективов и вновь прибывших учащихся. Педагогический такт во взаимоотношении с учащимися. О запрете жестокого обращения и оскорбления с детьми, их родителями.</w:t>
      </w:r>
    </w:p>
    <w:p w:rsidR="00A770F1" w:rsidRPr="00901F45" w:rsidRDefault="00A770F1" w:rsidP="00901F45">
      <w:pPr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 xml:space="preserve"> «Социальные проблемы профориентации учащихся»</w:t>
      </w:r>
    </w:p>
    <w:p w:rsidR="00A770F1" w:rsidRPr="00901F45" w:rsidRDefault="00A770F1" w:rsidP="00901F45">
      <w:pPr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>«Здоровье учащихся и воспитательный процесс».</w:t>
      </w:r>
      <w:r w:rsidRPr="00901F45">
        <w:rPr>
          <w:rFonts w:ascii="Times New Roman" w:hAnsi="Times New Roman" w:cs="Times New Roman"/>
        </w:rPr>
        <w:t xml:space="preserve"> Формирование знаний о </w:t>
      </w:r>
      <w:proofErr w:type="spellStart"/>
      <w:r w:rsidRPr="00901F45">
        <w:rPr>
          <w:rFonts w:ascii="Times New Roman" w:hAnsi="Times New Roman" w:cs="Times New Roman"/>
        </w:rPr>
        <w:t>здоровьесбережении</w:t>
      </w:r>
      <w:proofErr w:type="spellEnd"/>
      <w:r w:rsidRPr="00901F45">
        <w:rPr>
          <w:rFonts w:ascii="Times New Roman" w:hAnsi="Times New Roman" w:cs="Times New Roman"/>
        </w:rPr>
        <w:t xml:space="preserve"> школьников. Воспитательная работа в рамках ФГОС</w:t>
      </w:r>
      <w:proofErr w:type="gramStart"/>
      <w:r w:rsidRPr="00901F45">
        <w:rPr>
          <w:rFonts w:ascii="Times New Roman" w:hAnsi="Times New Roman" w:cs="Times New Roman"/>
        </w:rPr>
        <w:t>..</w:t>
      </w:r>
      <w:proofErr w:type="gramEnd"/>
    </w:p>
    <w:p w:rsidR="00A770F1" w:rsidRPr="00901F45" w:rsidRDefault="00A770F1" w:rsidP="00901F45">
      <w:pPr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>«Самообразование классных руководителей – одно из условий успеха в организации воспитательной деятельности»</w:t>
      </w:r>
    </w:p>
    <w:p w:rsidR="00A770F1" w:rsidRPr="00901F45" w:rsidRDefault="00A770F1" w:rsidP="00901F45">
      <w:pPr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 xml:space="preserve">«Мониторинг деятельности классных руководителей». </w:t>
      </w:r>
      <w:r w:rsidRPr="00901F45">
        <w:rPr>
          <w:rFonts w:ascii="Times New Roman" w:hAnsi="Times New Roman" w:cs="Times New Roman"/>
        </w:rPr>
        <w:t>Диагностика и анализ деятельности классных руководителей. Анализ работы МО классных руководителей и постановка задач на следующий год.  Планирование летнего отдыха. Летняя занятость.</w:t>
      </w:r>
    </w:p>
    <w:p w:rsidR="00A770F1" w:rsidRPr="00901F45" w:rsidRDefault="00A770F1" w:rsidP="00901F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 xml:space="preserve">Доклады и сообщения по  актуальным проблемам были хорошо подготовлены педагогами и вызвали интерес у участников МО: </w:t>
      </w:r>
      <w:proofErr w:type="gramStart"/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>«Особенности воспитательной работы с учащимися 5 класса в адаптационный период» (</w:t>
      </w:r>
      <w:proofErr w:type="spellStart"/>
      <w:r w:rsidR="008E6CE1" w:rsidRPr="00901F45">
        <w:rPr>
          <w:rFonts w:ascii="Times New Roman" w:eastAsia="Times New Roman" w:hAnsi="Times New Roman" w:cs="Times New Roman"/>
          <w:color w:val="000000"/>
          <w:lang w:eastAsia="ru-RU"/>
        </w:rPr>
        <w:t>Слепцова</w:t>
      </w:r>
      <w:proofErr w:type="spellEnd"/>
      <w:r w:rsidR="008E6CE1" w:rsidRPr="00901F45">
        <w:rPr>
          <w:rFonts w:ascii="Times New Roman" w:eastAsia="Times New Roman" w:hAnsi="Times New Roman" w:cs="Times New Roman"/>
          <w:color w:val="000000"/>
          <w:lang w:eastAsia="ru-RU"/>
        </w:rPr>
        <w:t xml:space="preserve"> А.В.</w:t>
      </w:r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>), «Социальные проблемы профессиональной ориентации учащихся» (</w:t>
      </w:r>
      <w:proofErr w:type="spellStart"/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>Слепцова</w:t>
      </w:r>
      <w:proofErr w:type="spellEnd"/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 xml:space="preserve"> Т.И.), «Здоровье учащихся и воспитательный процесс» (</w:t>
      </w:r>
      <w:r w:rsidR="008E6CE1" w:rsidRPr="00901F45">
        <w:rPr>
          <w:rFonts w:ascii="Times New Roman" w:eastAsia="Times New Roman" w:hAnsi="Times New Roman" w:cs="Times New Roman"/>
          <w:color w:val="000000"/>
          <w:lang w:eastAsia="ru-RU"/>
        </w:rPr>
        <w:t>Абрамова Р.С.</w:t>
      </w:r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>), «Работа классного руководителя по раннему выявлению неблагополучия в семье» (</w:t>
      </w:r>
      <w:proofErr w:type="spellStart"/>
      <w:r w:rsidR="008E6CE1" w:rsidRPr="00901F45">
        <w:rPr>
          <w:rFonts w:ascii="Times New Roman" w:eastAsia="Times New Roman" w:hAnsi="Times New Roman" w:cs="Times New Roman"/>
          <w:color w:val="000000"/>
          <w:lang w:eastAsia="ru-RU"/>
        </w:rPr>
        <w:t>Слепцова</w:t>
      </w:r>
      <w:proofErr w:type="spellEnd"/>
      <w:r w:rsidR="008E6CE1" w:rsidRPr="00901F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8E6CE1" w:rsidRPr="00901F45">
        <w:rPr>
          <w:rFonts w:ascii="Times New Roman" w:eastAsia="Times New Roman" w:hAnsi="Times New Roman" w:cs="Times New Roman"/>
          <w:color w:val="000000"/>
          <w:lang w:eastAsia="ru-RU"/>
        </w:rPr>
        <w:t>М.И.</w:t>
      </w:r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>-педагог-психолог</w:t>
      </w:r>
      <w:proofErr w:type="spellEnd"/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>), «</w:t>
      </w:r>
      <w:proofErr w:type="spellStart"/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>Портфолио</w:t>
      </w:r>
      <w:proofErr w:type="spellEnd"/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 xml:space="preserve"> – форма оценки достижений учащихся и классных руководителей» (Алехина А.А.)</w:t>
      </w:r>
      <w:proofErr w:type="gramEnd"/>
    </w:p>
    <w:p w:rsidR="00A770F1" w:rsidRPr="00901F45" w:rsidRDefault="00A770F1" w:rsidP="00901F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>Поставленные задачи решались через совершенствование методики проведения внеклассных мероприятий, индивидуальной и групповой работы с детьми, через развитие способностей и природных задатков учащихся, повышение мотивации, ознакомление классных руководителей с педагогической и методической литературой.</w:t>
      </w:r>
    </w:p>
    <w:p w:rsidR="00A770F1" w:rsidRPr="00901F45" w:rsidRDefault="00A770F1" w:rsidP="00901F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>Методическое объединение классных руководителей - это не только изучение новых веяний в воспитании, но и обмен опытом, который у многих учителей достаточно богат и разнообразен.</w:t>
      </w:r>
    </w:p>
    <w:p w:rsidR="00A770F1" w:rsidRPr="00901F45" w:rsidRDefault="00A770F1" w:rsidP="00901F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 xml:space="preserve">В течение года были запланированы и проведены открытые внеклассные мероприятия, тематические классные часы следующими классными руководителями: </w:t>
      </w:r>
      <w:proofErr w:type="spellStart"/>
      <w:r w:rsidR="008E6CE1" w:rsidRPr="00901F45">
        <w:rPr>
          <w:rFonts w:ascii="Times New Roman" w:eastAsia="Times New Roman" w:hAnsi="Times New Roman" w:cs="Times New Roman"/>
          <w:color w:val="000000"/>
          <w:lang w:eastAsia="ru-RU"/>
        </w:rPr>
        <w:t>Слепцовым</w:t>
      </w:r>
      <w:proofErr w:type="spellEnd"/>
      <w:r w:rsidR="008E6CE1" w:rsidRPr="00901F45">
        <w:rPr>
          <w:rFonts w:ascii="Times New Roman" w:eastAsia="Times New Roman" w:hAnsi="Times New Roman" w:cs="Times New Roman"/>
          <w:color w:val="000000"/>
          <w:lang w:eastAsia="ru-RU"/>
        </w:rPr>
        <w:t xml:space="preserve"> В.В.</w:t>
      </w:r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8E6CE1" w:rsidRPr="00901F45">
        <w:rPr>
          <w:rFonts w:ascii="Times New Roman" w:eastAsia="Times New Roman" w:hAnsi="Times New Roman" w:cs="Times New Roman"/>
          <w:color w:val="000000"/>
          <w:lang w:eastAsia="ru-RU"/>
        </w:rPr>
        <w:t>Куличкиной</w:t>
      </w:r>
      <w:proofErr w:type="spellEnd"/>
      <w:r w:rsidR="008E6CE1" w:rsidRPr="00901F45">
        <w:rPr>
          <w:rFonts w:ascii="Times New Roman" w:eastAsia="Times New Roman" w:hAnsi="Times New Roman" w:cs="Times New Roman"/>
          <w:color w:val="000000"/>
          <w:lang w:eastAsia="ru-RU"/>
        </w:rPr>
        <w:t xml:space="preserve"> О.В.</w:t>
      </w:r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>Слепцовой</w:t>
      </w:r>
      <w:proofErr w:type="spellEnd"/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 xml:space="preserve"> Э.Г., Алехиной А.А., </w:t>
      </w:r>
      <w:proofErr w:type="spellStart"/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>Иннокентьевой</w:t>
      </w:r>
      <w:proofErr w:type="spellEnd"/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 xml:space="preserve"> С.В., </w:t>
      </w:r>
      <w:proofErr w:type="spellStart"/>
      <w:r w:rsidR="008E6CE1" w:rsidRPr="00901F45">
        <w:rPr>
          <w:rFonts w:ascii="Times New Roman" w:eastAsia="Times New Roman" w:hAnsi="Times New Roman" w:cs="Times New Roman"/>
          <w:color w:val="000000"/>
          <w:lang w:eastAsia="ru-RU"/>
        </w:rPr>
        <w:t>Евсюковой</w:t>
      </w:r>
      <w:proofErr w:type="spellEnd"/>
      <w:r w:rsidR="008E6CE1" w:rsidRPr="00901F45">
        <w:rPr>
          <w:rFonts w:ascii="Times New Roman" w:eastAsia="Times New Roman" w:hAnsi="Times New Roman" w:cs="Times New Roman"/>
          <w:color w:val="000000"/>
          <w:lang w:eastAsia="ru-RU"/>
        </w:rPr>
        <w:t xml:space="preserve"> К.В.</w:t>
      </w:r>
    </w:p>
    <w:p w:rsidR="00A770F1" w:rsidRPr="00901F45" w:rsidRDefault="00A770F1" w:rsidP="00901F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>Воспитательные мероприятия носили активную форму и обогащали досуг школьников, сплачивали коллективы детей, развивали творческие способности, способствовали интеллектуальному развитию. Методический фонд школы пополнился сценариями праздников, тематических классных часов.</w:t>
      </w:r>
    </w:p>
    <w:p w:rsidR="00A770F1" w:rsidRPr="00901F45" w:rsidRDefault="00A770F1" w:rsidP="00901F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>Работа классного руководителя невозможна без изучения личности ученика. Фиксирование его стремления к саморазвитию, самовоспитанию также является частью деятельности класс</w:t>
      </w:r>
      <w:r w:rsidR="008E6CE1" w:rsidRPr="00901F45">
        <w:rPr>
          <w:rFonts w:ascii="Times New Roman" w:eastAsia="Times New Roman" w:hAnsi="Times New Roman" w:cs="Times New Roman"/>
          <w:color w:val="000000"/>
          <w:lang w:eastAsia="ru-RU"/>
        </w:rPr>
        <w:t>ного руководителя. В конце  2016 – 2017</w:t>
      </w:r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 xml:space="preserve">  учебного года  классные руководители провели диагностику уровня воспитанности. Уровень воспитанности по школе получился средний. Анализируя уровень диагностики, в каждом классе выделились свои проблемные стороны, поэтому необходимо провести корректировку планов воспитательной работы на следующий учебный год.</w:t>
      </w:r>
    </w:p>
    <w:p w:rsidR="00A770F1" w:rsidRPr="00901F45" w:rsidRDefault="00A770F1" w:rsidP="00901F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 xml:space="preserve">Анализируя деятельность классных руководителей, можно сделать вывод, что работа по созданию классных коллективов ведётся целенаправленно. Классные руководители ведут серьёзную  работу по всем направлениям деятельности, индивидуально работают с детьми, требующими особого педагогического внимания, практически все учащиеся вовлечены во внеклассную деятельность. Классные руководители организовывали и проводили много интересных и познавательных классных часов, мероприятий. </w:t>
      </w:r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Проводили целенаправленную систематическую работу с родителями, вели регулярную и систематическую работу по обеспечению безопасности учащихся и сохранению их здоровья.</w:t>
      </w:r>
    </w:p>
    <w:p w:rsidR="00A770F1" w:rsidRPr="00901F45" w:rsidRDefault="00A770F1" w:rsidP="00901F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>Вместе с тем хочется отметить недостатки в работе МО. План выполнен не в полном объеме (теоретическая часть плана выполнена). Копилка по обобщению опыта создана, но материалы предоставлены не всеми классными руководителями. </w:t>
      </w:r>
    </w:p>
    <w:p w:rsidR="00A770F1" w:rsidRPr="00901F45" w:rsidRDefault="00A770F1" w:rsidP="00901F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 xml:space="preserve">Необходимо усилить практическую часть; продолжить повышение теоретического и  научно-методического уровней подготовки  классных руководителей по вопросам психологии, педагогики, теории и практики воспитательной работы; начать создание </w:t>
      </w:r>
      <w:proofErr w:type="spellStart"/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>медиатеки</w:t>
      </w:r>
      <w:proofErr w:type="spellEnd"/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классных руководителей; предложить классным руководителям в рамках анализа воспитательной работы подготовить презентацию классного руководителя (творческий отчёт).</w:t>
      </w:r>
    </w:p>
    <w:p w:rsidR="00A770F1" w:rsidRPr="00901F45" w:rsidRDefault="00A770F1" w:rsidP="00901F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>В новом учебном году тематика заседаний МО  составлена в соответствии с предложениями классных руководителей.</w:t>
      </w:r>
    </w:p>
    <w:p w:rsidR="00A770F1" w:rsidRPr="00901F45" w:rsidRDefault="00A770F1" w:rsidP="00901F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>Исходя из вышеизложенного, работу М</w:t>
      </w:r>
      <w:r w:rsidR="008E6CE1" w:rsidRPr="00901F45">
        <w:rPr>
          <w:rFonts w:ascii="Times New Roman" w:eastAsia="Times New Roman" w:hAnsi="Times New Roman" w:cs="Times New Roman"/>
          <w:color w:val="000000"/>
          <w:lang w:eastAsia="ru-RU"/>
        </w:rPr>
        <w:t>О классных руководителей за 2016 – 2017</w:t>
      </w:r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учебный год можно считать удовлетворительной.</w:t>
      </w:r>
    </w:p>
    <w:p w:rsidR="00B0549D" w:rsidRPr="00901F45" w:rsidRDefault="00B0549D" w:rsidP="00901F4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2"/>
        </w:rPr>
      </w:pPr>
      <w:r w:rsidRPr="00901F45">
        <w:rPr>
          <w:rFonts w:ascii="Times New Roman" w:eastAsia="Calibri" w:hAnsi="Times New Roman" w:cs="Times New Roman"/>
          <w:b/>
          <w:bCs/>
          <w:spacing w:val="2"/>
        </w:rPr>
        <w:t>Работа социально</w:t>
      </w:r>
      <w:r w:rsidR="007B4F9E" w:rsidRPr="00901F45">
        <w:rPr>
          <w:rFonts w:ascii="Times New Roman" w:eastAsia="Calibri" w:hAnsi="Times New Roman" w:cs="Times New Roman"/>
          <w:b/>
          <w:bCs/>
          <w:spacing w:val="2"/>
        </w:rPr>
        <w:t>го педагога</w:t>
      </w:r>
    </w:p>
    <w:p w:rsidR="007B4F9E" w:rsidRPr="00901F45" w:rsidRDefault="007B4F9E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 xml:space="preserve">В </w:t>
      </w:r>
      <w:r w:rsidR="008E6CE1" w:rsidRPr="00901F45">
        <w:rPr>
          <w:rFonts w:ascii="Times New Roman" w:eastAsia="Times New Roman" w:hAnsi="Times New Roman" w:cs="Times New Roman"/>
        </w:rPr>
        <w:t>201</w:t>
      </w:r>
      <w:r w:rsidR="0063083F" w:rsidRPr="00901F45">
        <w:rPr>
          <w:rFonts w:ascii="Times New Roman" w:eastAsia="Times New Roman" w:hAnsi="Times New Roman" w:cs="Times New Roman"/>
        </w:rPr>
        <w:t>6-2017</w:t>
      </w:r>
      <w:r w:rsidR="006B4DD8" w:rsidRPr="00901F45">
        <w:rPr>
          <w:rFonts w:ascii="Times New Roman" w:eastAsia="Times New Roman" w:hAnsi="Times New Roman" w:cs="Times New Roman"/>
        </w:rPr>
        <w:t xml:space="preserve"> учебном</w:t>
      </w:r>
      <w:r w:rsidRPr="00901F45">
        <w:rPr>
          <w:rFonts w:ascii="Times New Roman" w:eastAsia="Times New Roman" w:hAnsi="Times New Roman" w:cs="Times New Roman"/>
        </w:rPr>
        <w:t xml:space="preserve"> год</w:t>
      </w:r>
      <w:r w:rsidR="006B4DD8" w:rsidRPr="00901F45">
        <w:rPr>
          <w:rFonts w:ascii="Times New Roman" w:eastAsia="Times New Roman" w:hAnsi="Times New Roman" w:cs="Times New Roman"/>
        </w:rPr>
        <w:t>у</w:t>
      </w:r>
      <w:r w:rsidRPr="00901F45">
        <w:rPr>
          <w:rFonts w:ascii="Times New Roman" w:eastAsia="Times New Roman" w:hAnsi="Times New Roman" w:cs="Times New Roman"/>
        </w:rPr>
        <w:t xml:space="preserve"> мною были поставлены следующие цели, задачи и направления деятельности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>1) ранняя профилактика социального сиротства, правонарушений;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>2) воспитание активной гражданской позиции, нравственных норм поведения;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>3) формирование навыков здорового образа жизни.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u w:val="single"/>
        </w:rPr>
      </w:pPr>
      <w:r w:rsidRPr="00901F45">
        <w:rPr>
          <w:rFonts w:ascii="Times New Roman" w:eastAsia="Times New Roman" w:hAnsi="Times New Roman" w:cs="Times New Roman"/>
          <w:bCs/>
          <w:u w:val="single"/>
        </w:rPr>
        <w:t>Задачи:</w:t>
      </w:r>
    </w:p>
    <w:p w:rsidR="0063083F" w:rsidRPr="00901F45" w:rsidRDefault="0063083F" w:rsidP="00901F45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 xml:space="preserve">1. Создать базу данных учащихся внутреннего </w:t>
      </w:r>
      <w:proofErr w:type="gramStart"/>
      <w:r w:rsidRPr="00901F45">
        <w:rPr>
          <w:rFonts w:ascii="Times New Roman" w:eastAsia="Times New Roman" w:hAnsi="Times New Roman" w:cs="Times New Roman"/>
        </w:rPr>
        <w:t>учета</w:t>
      </w:r>
      <w:proofErr w:type="gramEnd"/>
      <w:r w:rsidRPr="00901F45">
        <w:rPr>
          <w:rFonts w:ascii="Times New Roman" w:eastAsia="Times New Roman" w:hAnsi="Times New Roman" w:cs="Times New Roman"/>
        </w:rPr>
        <w:t xml:space="preserve"> по всем категориям нуждающихся в социальной защите и педагогической поддержке.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>2. Отрегулировать механизм взаимодействия  образовательного учреждения с внешними  ведомствами системы профилактики безнадзорности и правонарушений несовершеннолетних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>3. Внедрять  в практику работы положительный  опыт образовательных учреждений по профилактике правонарушений и формированию здорового образа жизни.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>4. Обеспечить внеурочную занятость детей и подростков, состоящих на внешнем и внутреннем учете,   в том числе в  кружках и секциях по интересам.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>5. Привлекать родительскую общественность к  мероприятиям по профилактике правонарушений, СОП и пропаганде ЗОЖ.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 xml:space="preserve">Для реализации поставленных задач на 2016-2017 учебный год </w:t>
      </w:r>
      <w:r w:rsidR="002B53C3" w:rsidRPr="00901F45">
        <w:rPr>
          <w:rFonts w:ascii="Times New Roman" w:eastAsia="Times New Roman" w:hAnsi="Times New Roman" w:cs="Times New Roman"/>
        </w:rPr>
        <w:t>предполагалось</w:t>
      </w:r>
      <w:r w:rsidRPr="00901F45">
        <w:rPr>
          <w:rFonts w:ascii="Times New Roman" w:eastAsia="Times New Roman" w:hAnsi="Times New Roman" w:cs="Times New Roman"/>
        </w:rPr>
        <w:t xml:space="preserve"> выполнение следующих функций в работе социального педагога: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901F45">
        <w:rPr>
          <w:rFonts w:ascii="Times New Roman" w:eastAsia="Times New Roman" w:hAnsi="Times New Roman" w:cs="Times New Roman"/>
          <w:b/>
        </w:rPr>
        <w:t>Профилактическая функция.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>Изучение условий развития ребенка в семье, в школе, определение уровня его личностного развития, психологического и физического состояния, социального статуса семьи;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>Правовое, психологическое, педагогическое просвещение родителей, педагогов, учащихся.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901F45">
        <w:rPr>
          <w:rFonts w:ascii="Times New Roman" w:eastAsia="Times New Roman" w:hAnsi="Times New Roman" w:cs="Times New Roman"/>
          <w:b/>
        </w:rPr>
        <w:t>Защитно-охранная функция.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>Создание банка данных семей о проблемах и конфликтных ситуациях;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>Подготовка документаций для педагогических консилиумов, для представления интересов детей в государственных и правоохранительных учреждениях;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конфликта;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901F45">
        <w:rPr>
          <w:rFonts w:ascii="Times New Roman" w:eastAsia="Times New Roman" w:hAnsi="Times New Roman" w:cs="Times New Roman"/>
          <w:b/>
        </w:rPr>
        <w:t>Организационная функция.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>Организация групповых тематических консультаций с приглашением юристов, психологов, врачей, инспекторов КДН, ПДН;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>Обеспечение индивидуальных консультаций с родителями, педагогами и учащимися;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>Контакт с органами местной власти и муниципальными службами по социальной защите семьи и детства, с правоохранительными органами, с общественными организациями;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>Организация школьных мероприятий, бесплатное питание для учащихся;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>Организация досуга и отдыха через связь с детскими объединениями и учреждениями дополнительного образования.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901F45">
        <w:rPr>
          <w:rFonts w:ascii="Times New Roman" w:eastAsia="Times New Roman" w:hAnsi="Times New Roman" w:cs="Times New Roman"/>
          <w:b/>
          <w:bCs/>
        </w:rPr>
        <w:t>Основные направления деятельности: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 xml:space="preserve">1. Социально-педагогическое исследование с целью выявления социальных и личных проблем детей всех возрастов.                                                              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>2. Социально - педагогическая защита прав ребёнка.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 xml:space="preserve">3. Обеспечение социально - педагогической поддержки семье в формировании личности учащегося. 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>4. Социально - педагогическое консультирование.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>5. Содействие созданию педагогически ориентированной среды для оптимального развития личности ребёнка.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>Данный учебный год  начался с обновления  и создания документации на новый учебный год: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lastRenderedPageBreak/>
        <w:t>1) План работы социального педагога;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 xml:space="preserve">2) </w:t>
      </w:r>
      <w:r w:rsidR="002B53C3" w:rsidRPr="00901F45">
        <w:rPr>
          <w:rFonts w:ascii="Times New Roman" w:eastAsia="Times New Roman" w:hAnsi="Times New Roman" w:cs="Times New Roman"/>
        </w:rPr>
        <w:t>Обновлен</w:t>
      </w:r>
      <w:r w:rsidRPr="00901F45">
        <w:rPr>
          <w:rFonts w:ascii="Times New Roman" w:eastAsia="Times New Roman" w:hAnsi="Times New Roman" w:cs="Times New Roman"/>
        </w:rPr>
        <w:t xml:space="preserve"> социальный паспорт школы;</w:t>
      </w:r>
    </w:p>
    <w:p w:rsidR="002B53C3" w:rsidRPr="00901F45" w:rsidRDefault="002B53C3" w:rsidP="00901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 xml:space="preserve">            </w:t>
      </w:r>
      <w:r w:rsidR="0063083F" w:rsidRPr="00901F45">
        <w:rPr>
          <w:rFonts w:ascii="Times New Roman" w:eastAsia="Times New Roman" w:hAnsi="Times New Roman" w:cs="Times New Roman"/>
        </w:rPr>
        <w:t>3) ведется документация по учету и движению обучающихся: на 1 сентября этого учебного года «</w:t>
      </w:r>
      <w:proofErr w:type="spellStart"/>
      <w:r w:rsidR="0063083F" w:rsidRPr="00901F45">
        <w:rPr>
          <w:rFonts w:ascii="Times New Roman" w:eastAsia="Times New Roman" w:hAnsi="Times New Roman" w:cs="Times New Roman"/>
        </w:rPr>
        <w:t>Индигирской</w:t>
      </w:r>
      <w:proofErr w:type="spellEnd"/>
      <w:r w:rsidR="0063083F" w:rsidRPr="00901F45">
        <w:rPr>
          <w:rFonts w:ascii="Times New Roman" w:eastAsia="Times New Roman" w:hAnsi="Times New Roman" w:cs="Times New Roman"/>
        </w:rPr>
        <w:t xml:space="preserve"> СОШ им. Н. А. Брызгалова» было 65 учащихся, к концу </w:t>
      </w:r>
      <w:r w:rsidR="0063083F" w:rsidRPr="00901F45">
        <w:rPr>
          <w:rFonts w:ascii="Times New Roman" w:eastAsia="Times New Roman" w:hAnsi="Times New Roman" w:cs="Times New Roman"/>
          <w:lang w:val="en-US"/>
        </w:rPr>
        <w:t>I</w:t>
      </w:r>
      <w:r w:rsidR="0063083F" w:rsidRPr="00901F45">
        <w:rPr>
          <w:rFonts w:ascii="Times New Roman" w:eastAsia="Times New Roman" w:hAnsi="Times New Roman" w:cs="Times New Roman"/>
        </w:rPr>
        <w:t>- полугодия – 64 учеников.</w:t>
      </w:r>
    </w:p>
    <w:p w:rsidR="0063083F" w:rsidRPr="00901F45" w:rsidRDefault="0063083F" w:rsidP="00901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>Работа профессиональной деятельности велась по следующим направлениям: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>- Работа социально-незащищённой категорией детей: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>1) многодетные семьи;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>2) неполные семьи;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>3) семьи с потерей одного из родителей;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>4)  дети-инвалиды;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  <w:bCs/>
        </w:rPr>
        <w:t xml:space="preserve">-  </w:t>
      </w:r>
      <w:r w:rsidRPr="00901F45">
        <w:rPr>
          <w:rFonts w:ascii="Times New Roman" w:eastAsia="Times New Roman" w:hAnsi="Times New Roman" w:cs="Times New Roman"/>
        </w:rPr>
        <w:t>Профилактическая работа с подростками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>-  Диагностическая.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>-  Координация различных видов социально ценностной деятельности воспитанников, направленных на развитие социальных инициатив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>- Работа с родителями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901F45">
        <w:rPr>
          <w:rFonts w:ascii="Times New Roman" w:eastAsia="Times New Roman" w:hAnsi="Times New Roman" w:cs="Times New Roman"/>
        </w:rPr>
        <w:t>Профориентационная</w:t>
      </w:r>
      <w:proofErr w:type="spellEnd"/>
      <w:r w:rsidRPr="00901F45">
        <w:rPr>
          <w:rFonts w:ascii="Times New Roman" w:eastAsia="Times New Roman" w:hAnsi="Times New Roman" w:cs="Times New Roman"/>
        </w:rPr>
        <w:t xml:space="preserve"> работа с учащимися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>- Повышение профессиональной компетентности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  <w:iCs/>
        </w:rPr>
        <w:t xml:space="preserve">Списки сирот, </w:t>
      </w:r>
      <w:proofErr w:type="spellStart"/>
      <w:r w:rsidRPr="00901F45">
        <w:rPr>
          <w:rFonts w:ascii="Times New Roman" w:eastAsia="Times New Roman" w:hAnsi="Times New Roman" w:cs="Times New Roman"/>
          <w:iCs/>
        </w:rPr>
        <w:t>полусирот</w:t>
      </w:r>
      <w:proofErr w:type="spellEnd"/>
      <w:r w:rsidRPr="00901F45">
        <w:rPr>
          <w:rFonts w:ascii="Times New Roman" w:eastAsia="Times New Roman" w:hAnsi="Times New Roman" w:cs="Times New Roman"/>
          <w:iCs/>
        </w:rPr>
        <w:t xml:space="preserve">, инвалидов и </w:t>
      </w:r>
      <w:proofErr w:type="gramStart"/>
      <w:r w:rsidRPr="00901F45">
        <w:rPr>
          <w:rFonts w:ascii="Times New Roman" w:eastAsia="Times New Roman" w:hAnsi="Times New Roman" w:cs="Times New Roman"/>
          <w:iCs/>
        </w:rPr>
        <w:t>учащихся</w:t>
      </w:r>
      <w:proofErr w:type="gramEnd"/>
      <w:r w:rsidRPr="00901F45">
        <w:rPr>
          <w:rFonts w:ascii="Times New Roman" w:eastAsia="Times New Roman" w:hAnsi="Times New Roman" w:cs="Times New Roman"/>
          <w:iCs/>
        </w:rPr>
        <w:t xml:space="preserve"> находящихся на индивидуальном обучении:</w:t>
      </w:r>
    </w:p>
    <w:p w:rsidR="0063083F" w:rsidRPr="00901F45" w:rsidRDefault="0063083F" w:rsidP="00901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  <w:bCs/>
          <w:iCs/>
        </w:rPr>
        <w:t>Сироты: 2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901F45">
        <w:rPr>
          <w:rFonts w:ascii="Times New Roman" w:eastAsia="Times New Roman" w:hAnsi="Times New Roman" w:cs="Times New Roman"/>
          <w:iCs/>
        </w:rPr>
        <w:t xml:space="preserve">Корякина </w:t>
      </w:r>
      <w:proofErr w:type="spellStart"/>
      <w:r w:rsidRPr="00901F45">
        <w:rPr>
          <w:rFonts w:ascii="Times New Roman" w:eastAsia="Times New Roman" w:hAnsi="Times New Roman" w:cs="Times New Roman"/>
          <w:iCs/>
        </w:rPr>
        <w:t>Виолетта</w:t>
      </w:r>
      <w:proofErr w:type="spellEnd"/>
      <w:r w:rsidRPr="00901F45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901F45">
        <w:rPr>
          <w:rFonts w:ascii="Times New Roman" w:eastAsia="Times New Roman" w:hAnsi="Times New Roman" w:cs="Times New Roman"/>
          <w:iCs/>
        </w:rPr>
        <w:t>Гаврильевна</w:t>
      </w:r>
      <w:proofErr w:type="spellEnd"/>
      <w:r w:rsidRPr="00901F45">
        <w:rPr>
          <w:rFonts w:ascii="Times New Roman" w:eastAsia="Times New Roman" w:hAnsi="Times New Roman" w:cs="Times New Roman"/>
          <w:iCs/>
        </w:rPr>
        <w:t xml:space="preserve"> (8 класс)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901F45">
        <w:rPr>
          <w:rFonts w:ascii="Times New Roman" w:eastAsia="Times New Roman" w:hAnsi="Times New Roman" w:cs="Times New Roman"/>
          <w:iCs/>
        </w:rPr>
        <w:t>ЦыпандинаСаная</w:t>
      </w:r>
      <w:proofErr w:type="spellEnd"/>
      <w:r w:rsidRPr="00901F45">
        <w:rPr>
          <w:rFonts w:ascii="Times New Roman" w:eastAsia="Times New Roman" w:hAnsi="Times New Roman" w:cs="Times New Roman"/>
          <w:iCs/>
        </w:rPr>
        <w:t xml:space="preserve"> Александровна (4 класс)</w:t>
      </w:r>
    </w:p>
    <w:p w:rsidR="0063083F" w:rsidRPr="00901F45" w:rsidRDefault="0063083F" w:rsidP="00901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  <w:bCs/>
          <w:iCs/>
        </w:rPr>
        <w:t>Инвалидов – 1</w:t>
      </w:r>
    </w:p>
    <w:p w:rsidR="0063083F" w:rsidRPr="00901F45" w:rsidRDefault="0063083F" w:rsidP="00901F4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  <w:iCs/>
        </w:rPr>
        <w:t xml:space="preserve">2 класс. Иванова </w:t>
      </w:r>
      <w:proofErr w:type="spellStart"/>
      <w:r w:rsidRPr="00901F45">
        <w:rPr>
          <w:rFonts w:ascii="Times New Roman" w:eastAsia="Times New Roman" w:hAnsi="Times New Roman" w:cs="Times New Roman"/>
          <w:iCs/>
        </w:rPr>
        <w:t>Кюннэй</w:t>
      </w:r>
      <w:proofErr w:type="spellEnd"/>
      <w:r w:rsidRPr="00901F45">
        <w:rPr>
          <w:rFonts w:ascii="Times New Roman" w:eastAsia="Times New Roman" w:hAnsi="Times New Roman" w:cs="Times New Roman"/>
          <w:iCs/>
        </w:rPr>
        <w:t xml:space="preserve"> Николаевна</w:t>
      </w:r>
    </w:p>
    <w:p w:rsidR="0063083F" w:rsidRPr="00901F45" w:rsidRDefault="0063083F" w:rsidP="00901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901F45">
        <w:rPr>
          <w:rFonts w:ascii="Times New Roman" w:eastAsia="Times New Roman" w:hAnsi="Times New Roman" w:cs="Times New Roman"/>
          <w:bCs/>
          <w:iCs/>
        </w:rPr>
        <w:t>Учащиеся из опекунских семей: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</w:rPr>
      </w:pPr>
      <w:r w:rsidRPr="00901F45">
        <w:rPr>
          <w:rFonts w:ascii="Times New Roman" w:eastAsia="Times New Roman" w:hAnsi="Times New Roman" w:cs="Times New Roman"/>
          <w:bCs/>
          <w:iCs/>
        </w:rPr>
        <w:t xml:space="preserve">1. </w:t>
      </w:r>
      <w:proofErr w:type="spellStart"/>
      <w:r w:rsidRPr="00901F45">
        <w:rPr>
          <w:rFonts w:ascii="Times New Roman" w:eastAsia="Times New Roman" w:hAnsi="Times New Roman" w:cs="Times New Roman"/>
          <w:bCs/>
          <w:iCs/>
        </w:rPr>
        <w:t>ЦыпандинаСаная</w:t>
      </w:r>
      <w:proofErr w:type="spellEnd"/>
      <w:r w:rsidRPr="00901F45">
        <w:rPr>
          <w:rFonts w:ascii="Times New Roman" w:eastAsia="Times New Roman" w:hAnsi="Times New Roman" w:cs="Times New Roman"/>
          <w:bCs/>
          <w:iCs/>
        </w:rPr>
        <w:t xml:space="preserve"> Александровна – 4 класс.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</w:rPr>
      </w:pPr>
      <w:r w:rsidRPr="00901F45">
        <w:rPr>
          <w:rFonts w:ascii="Times New Roman" w:eastAsia="Times New Roman" w:hAnsi="Times New Roman" w:cs="Times New Roman"/>
          <w:bCs/>
          <w:iCs/>
        </w:rPr>
        <w:t xml:space="preserve">2. </w:t>
      </w:r>
      <w:proofErr w:type="spellStart"/>
      <w:r w:rsidRPr="00901F45">
        <w:rPr>
          <w:rFonts w:ascii="Times New Roman" w:eastAsia="Times New Roman" w:hAnsi="Times New Roman" w:cs="Times New Roman"/>
          <w:bCs/>
          <w:iCs/>
        </w:rPr>
        <w:t>Соломов</w:t>
      </w:r>
      <w:proofErr w:type="spellEnd"/>
      <w:r w:rsidRPr="00901F45">
        <w:rPr>
          <w:rFonts w:ascii="Times New Roman" w:eastAsia="Times New Roman" w:hAnsi="Times New Roman" w:cs="Times New Roman"/>
          <w:bCs/>
          <w:iCs/>
        </w:rPr>
        <w:t xml:space="preserve"> Иван Николаевич – 2 класс.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</w:rPr>
      </w:pPr>
      <w:r w:rsidRPr="00901F45">
        <w:rPr>
          <w:rFonts w:ascii="Times New Roman" w:eastAsia="Times New Roman" w:hAnsi="Times New Roman" w:cs="Times New Roman"/>
          <w:bCs/>
          <w:iCs/>
        </w:rPr>
        <w:t xml:space="preserve">3. Атласова </w:t>
      </w:r>
      <w:proofErr w:type="spellStart"/>
      <w:r w:rsidRPr="00901F45">
        <w:rPr>
          <w:rFonts w:ascii="Times New Roman" w:eastAsia="Times New Roman" w:hAnsi="Times New Roman" w:cs="Times New Roman"/>
          <w:bCs/>
          <w:iCs/>
        </w:rPr>
        <w:t>Элеонера</w:t>
      </w:r>
      <w:proofErr w:type="spellEnd"/>
      <w:r w:rsidRPr="00901F45">
        <w:rPr>
          <w:rFonts w:ascii="Times New Roman" w:eastAsia="Times New Roman" w:hAnsi="Times New Roman" w:cs="Times New Roman"/>
          <w:bCs/>
          <w:iCs/>
        </w:rPr>
        <w:t xml:space="preserve"> Владимировна – 7 класс.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</w:rPr>
      </w:pPr>
      <w:r w:rsidRPr="00901F45">
        <w:rPr>
          <w:rFonts w:ascii="Times New Roman" w:eastAsia="Times New Roman" w:hAnsi="Times New Roman" w:cs="Times New Roman"/>
          <w:bCs/>
          <w:iCs/>
        </w:rPr>
        <w:t>4. Атласов Даниил Спиридонович – 11 класс.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</w:rPr>
      </w:pPr>
      <w:r w:rsidRPr="00901F45">
        <w:rPr>
          <w:rFonts w:ascii="Times New Roman" w:eastAsia="Times New Roman" w:hAnsi="Times New Roman" w:cs="Times New Roman"/>
          <w:bCs/>
          <w:iCs/>
        </w:rPr>
        <w:t xml:space="preserve">5. Корякина </w:t>
      </w:r>
      <w:proofErr w:type="spellStart"/>
      <w:r w:rsidRPr="00901F45">
        <w:rPr>
          <w:rFonts w:ascii="Times New Roman" w:eastAsia="Times New Roman" w:hAnsi="Times New Roman" w:cs="Times New Roman"/>
          <w:bCs/>
          <w:iCs/>
        </w:rPr>
        <w:t>Виолетта</w:t>
      </w:r>
      <w:proofErr w:type="spellEnd"/>
      <w:r w:rsidRPr="00901F45">
        <w:rPr>
          <w:rFonts w:ascii="Times New Roman" w:eastAsia="Times New Roman" w:hAnsi="Times New Roman" w:cs="Times New Roman"/>
          <w:bCs/>
          <w:iCs/>
        </w:rPr>
        <w:t xml:space="preserve"> Егоровна – 8 класс.</w:t>
      </w:r>
    </w:p>
    <w:p w:rsidR="0063083F" w:rsidRPr="00901F45" w:rsidRDefault="0063083F" w:rsidP="00901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901F45">
        <w:rPr>
          <w:rFonts w:ascii="Times New Roman" w:eastAsia="Times New Roman" w:hAnsi="Times New Roman" w:cs="Times New Roman"/>
          <w:bCs/>
          <w:iCs/>
        </w:rPr>
        <w:t>Дети на ВШУ:</w:t>
      </w:r>
    </w:p>
    <w:p w:rsidR="0063083F" w:rsidRPr="00901F45" w:rsidRDefault="0063083F" w:rsidP="00901F4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iCs/>
          <w:sz w:val="22"/>
          <w:szCs w:val="22"/>
        </w:rPr>
      </w:pPr>
      <w:r w:rsidRPr="00901F45">
        <w:rPr>
          <w:bCs/>
          <w:iCs/>
          <w:sz w:val="22"/>
          <w:szCs w:val="22"/>
        </w:rPr>
        <w:t>Атласов Иван Спиридонович – 11 класс.</w:t>
      </w:r>
    </w:p>
    <w:p w:rsidR="0063083F" w:rsidRPr="00901F45" w:rsidRDefault="0063083F" w:rsidP="00901F4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iCs/>
          <w:sz w:val="22"/>
          <w:szCs w:val="22"/>
        </w:rPr>
      </w:pPr>
      <w:proofErr w:type="spellStart"/>
      <w:r w:rsidRPr="00901F45">
        <w:rPr>
          <w:bCs/>
          <w:iCs/>
          <w:sz w:val="22"/>
          <w:szCs w:val="22"/>
        </w:rPr>
        <w:t>Терешкин</w:t>
      </w:r>
      <w:proofErr w:type="spellEnd"/>
      <w:r w:rsidRPr="00901F45">
        <w:rPr>
          <w:bCs/>
          <w:iCs/>
          <w:sz w:val="22"/>
          <w:szCs w:val="22"/>
        </w:rPr>
        <w:t xml:space="preserve"> Георгий Альбертович – 8 класс.</w:t>
      </w:r>
    </w:p>
    <w:p w:rsidR="0063083F" w:rsidRPr="00901F45" w:rsidRDefault="0063083F" w:rsidP="00901F4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iCs/>
          <w:sz w:val="22"/>
          <w:szCs w:val="22"/>
        </w:rPr>
      </w:pPr>
      <w:proofErr w:type="spellStart"/>
      <w:r w:rsidRPr="00901F45">
        <w:rPr>
          <w:bCs/>
          <w:iCs/>
          <w:sz w:val="22"/>
          <w:szCs w:val="22"/>
        </w:rPr>
        <w:t>Терешкин</w:t>
      </w:r>
      <w:proofErr w:type="spellEnd"/>
      <w:r w:rsidRPr="00901F45">
        <w:rPr>
          <w:bCs/>
          <w:iCs/>
          <w:sz w:val="22"/>
          <w:szCs w:val="22"/>
        </w:rPr>
        <w:t xml:space="preserve"> Альберт Альбертович – 6 класс.</w:t>
      </w:r>
    </w:p>
    <w:p w:rsidR="0063083F" w:rsidRPr="00901F45" w:rsidRDefault="0063083F" w:rsidP="00901F4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iCs/>
          <w:sz w:val="22"/>
          <w:szCs w:val="22"/>
        </w:rPr>
      </w:pPr>
      <w:proofErr w:type="spellStart"/>
      <w:r w:rsidRPr="00901F45">
        <w:rPr>
          <w:bCs/>
          <w:iCs/>
          <w:sz w:val="22"/>
          <w:szCs w:val="22"/>
        </w:rPr>
        <w:t>Терешкина</w:t>
      </w:r>
      <w:proofErr w:type="spellEnd"/>
      <w:r w:rsidRPr="00901F45">
        <w:rPr>
          <w:bCs/>
          <w:iCs/>
          <w:sz w:val="22"/>
          <w:szCs w:val="22"/>
        </w:rPr>
        <w:t xml:space="preserve"> Лия Альбертовна – 3 класс.</w:t>
      </w:r>
    </w:p>
    <w:p w:rsidR="0063083F" w:rsidRPr="00901F45" w:rsidRDefault="0048609F" w:rsidP="00901F4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iCs/>
          <w:sz w:val="22"/>
          <w:szCs w:val="22"/>
        </w:rPr>
      </w:pPr>
      <w:r w:rsidRPr="00901F45">
        <w:rPr>
          <w:bCs/>
          <w:iCs/>
          <w:sz w:val="22"/>
          <w:szCs w:val="22"/>
        </w:rPr>
        <w:t>Корякин Кирилл Филиппович  - 8 класс.</w:t>
      </w:r>
    </w:p>
    <w:p w:rsidR="0063083F" w:rsidRPr="00901F45" w:rsidRDefault="0063083F" w:rsidP="00901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901F45">
        <w:rPr>
          <w:rFonts w:ascii="Times New Roman" w:eastAsia="Times New Roman" w:hAnsi="Times New Roman" w:cs="Times New Roman"/>
          <w:bCs/>
          <w:iCs/>
        </w:rPr>
        <w:t>Дети на КДН, ПДН:</w:t>
      </w:r>
    </w:p>
    <w:p w:rsidR="0063083F" w:rsidRPr="00901F45" w:rsidRDefault="0063083F" w:rsidP="00901F4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iCs/>
          <w:sz w:val="22"/>
          <w:szCs w:val="22"/>
        </w:rPr>
      </w:pPr>
      <w:r w:rsidRPr="00901F45">
        <w:rPr>
          <w:bCs/>
          <w:iCs/>
          <w:sz w:val="22"/>
          <w:szCs w:val="22"/>
        </w:rPr>
        <w:t>Корякин Кирилл Филиппович  - 8 класс.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901F45">
        <w:rPr>
          <w:rFonts w:ascii="Times New Roman" w:hAnsi="Times New Roman" w:cs="Times New Roman"/>
        </w:rPr>
        <w:t>Организованы рейды и помощь семьям, находящихся в кризисном ситуации, семьям опекунов, состоящих на учете КДН, ВШУ.</w:t>
      </w:r>
      <w:proofErr w:type="gramEnd"/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 xml:space="preserve">Материально-бытовые условия у всех выше указанных подопечных хорошие, большинство имеют отдельную комнату, кровать и место для занятий. Дети хорошо ладят с опекунами. </w:t>
      </w:r>
    </w:p>
    <w:p w:rsidR="0063083F" w:rsidRPr="00901F45" w:rsidRDefault="0063083F" w:rsidP="00901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>Проведены индивидуальные профилактические беседы с учащимися: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>по различным вопросам (режим учащегося, пропуски учебных занятий без уважительной причины), индивидуальные беседы с учащимися «группы риска».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>Регулярно проводились беседы на темы: «Права и обязанности учащихся» на классных часах, «Права и обязанности родителей по отношению к воспитанию детей», выступления на родительских собраниях «</w:t>
      </w:r>
      <w:proofErr w:type="spellStart"/>
      <w:r w:rsidRPr="00901F45">
        <w:rPr>
          <w:rFonts w:ascii="Times New Roman" w:eastAsia="Times New Roman" w:hAnsi="Times New Roman" w:cs="Times New Roman"/>
        </w:rPr>
        <w:t>Духуобунас</w:t>
      </w:r>
      <w:proofErr w:type="spellEnd"/>
      <w:r w:rsidRPr="00901F4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F45">
        <w:rPr>
          <w:rFonts w:ascii="Times New Roman" w:eastAsia="Times New Roman" w:hAnsi="Times New Roman" w:cs="Times New Roman"/>
        </w:rPr>
        <w:t>уонна</w:t>
      </w:r>
      <w:proofErr w:type="spellEnd"/>
      <w:r w:rsidRPr="00901F45">
        <w:rPr>
          <w:rFonts w:ascii="Times New Roman" w:eastAsia="Times New Roman" w:hAnsi="Times New Roman" w:cs="Times New Roman"/>
        </w:rPr>
        <w:t xml:space="preserve"> ого».</w:t>
      </w:r>
    </w:p>
    <w:p w:rsidR="0048609F" w:rsidRPr="00901F45" w:rsidRDefault="0063083F" w:rsidP="00901F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Проведен осмотр учащихся на предмет выявления самоповреждений.</w:t>
      </w:r>
    </w:p>
    <w:p w:rsidR="0048609F" w:rsidRPr="00901F45" w:rsidRDefault="0063083F" w:rsidP="00901F45">
      <w:pPr>
        <w:spacing w:after="0" w:line="240" w:lineRule="auto"/>
        <w:ind w:right="-5383" w:firstLine="709"/>
        <w:rPr>
          <w:rStyle w:val="af2"/>
          <w:rFonts w:ascii="Times New Roman" w:hAnsi="Times New Roman" w:cs="Times New Roman"/>
          <w:i w:val="0"/>
        </w:rPr>
      </w:pPr>
      <w:r w:rsidRPr="00901F45">
        <w:rPr>
          <w:rStyle w:val="af2"/>
          <w:rFonts w:ascii="Times New Roman" w:hAnsi="Times New Roman" w:cs="Times New Roman"/>
          <w:i w:val="0"/>
        </w:rPr>
        <w:t xml:space="preserve">Проведены родительские лектории: «Об </w:t>
      </w:r>
      <w:proofErr w:type="gramStart"/>
      <w:r w:rsidRPr="00901F45">
        <w:rPr>
          <w:rStyle w:val="af2"/>
          <w:rFonts w:ascii="Times New Roman" w:hAnsi="Times New Roman" w:cs="Times New Roman"/>
          <w:i w:val="0"/>
        </w:rPr>
        <w:t>ответственном</w:t>
      </w:r>
      <w:proofErr w:type="gramEnd"/>
      <w:r w:rsidRPr="00901F45">
        <w:rPr>
          <w:rStyle w:val="af2"/>
          <w:rFonts w:ascii="Times New Roman" w:hAnsi="Times New Roman" w:cs="Times New Roman"/>
          <w:i w:val="0"/>
        </w:rPr>
        <w:t xml:space="preserve"> </w:t>
      </w:r>
      <w:proofErr w:type="spellStart"/>
      <w:r w:rsidRPr="00901F45">
        <w:rPr>
          <w:rStyle w:val="af2"/>
          <w:rFonts w:ascii="Times New Roman" w:hAnsi="Times New Roman" w:cs="Times New Roman"/>
          <w:i w:val="0"/>
        </w:rPr>
        <w:t>родительстве</w:t>
      </w:r>
      <w:proofErr w:type="spellEnd"/>
      <w:r w:rsidRPr="00901F45">
        <w:rPr>
          <w:rStyle w:val="af2"/>
          <w:rFonts w:ascii="Times New Roman" w:hAnsi="Times New Roman" w:cs="Times New Roman"/>
          <w:i w:val="0"/>
        </w:rPr>
        <w:t>»</w:t>
      </w:r>
      <w:r w:rsidR="0048609F" w:rsidRPr="00901F45">
        <w:rPr>
          <w:rStyle w:val="af2"/>
          <w:rFonts w:ascii="Times New Roman" w:hAnsi="Times New Roman" w:cs="Times New Roman"/>
          <w:i w:val="0"/>
        </w:rPr>
        <w:t xml:space="preserve">, </w:t>
      </w:r>
      <w:r w:rsidRPr="00901F45">
        <w:rPr>
          <w:rStyle w:val="af2"/>
          <w:rFonts w:ascii="Times New Roman" w:hAnsi="Times New Roman" w:cs="Times New Roman"/>
          <w:i w:val="0"/>
        </w:rPr>
        <w:t xml:space="preserve">ознакомление с </w:t>
      </w:r>
    </w:p>
    <w:p w:rsidR="0048609F" w:rsidRPr="00901F45" w:rsidRDefault="0063083F" w:rsidP="00901F45">
      <w:pPr>
        <w:spacing w:after="0" w:line="240" w:lineRule="auto"/>
        <w:ind w:right="-5383" w:firstLine="709"/>
        <w:rPr>
          <w:rStyle w:val="af2"/>
          <w:rFonts w:ascii="Times New Roman" w:hAnsi="Times New Roman" w:cs="Times New Roman"/>
          <w:i w:val="0"/>
        </w:rPr>
      </w:pPr>
      <w:r w:rsidRPr="00901F45">
        <w:rPr>
          <w:rStyle w:val="af2"/>
          <w:rFonts w:ascii="Times New Roman" w:hAnsi="Times New Roman" w:cs="Times New Roman"/>
          <w:i w:val="0"/>
        </w:rPr>
        <w:t>законом Р</w:t>
      </w:r>
      <w:proofErr w:type="gramStart"/>
      <w:r w:rsidRPr="00901F45">
        <w:rPr>
          <w:rStyle w:val="af2"/>
          <w:rFonts w:ascii="Times New Roman" w:hAnsi="Times New Roman" w:cs="Times New Roman"/>
          <w:i w:val="0"/>
        </w:rPr>
        <w:t>С(</w:t>
      </w:r>
      <w:proofErr w:type="gramEnd"/>
      <w:r w:rsidRPr="00901F45">
        <w:rPr>
          <w:rStyle w:val="af2"/>
          <w:rFonts w:ascii="Times New Roman" w:hAnsi="Times New Roman" w:cs="Times New Roman"/>
          <w:i w:val="0"/>
        </w:rPr>
        <w:t>Я) от 14 марта 2016г. №1604-3</w:t>
      </w:r>
      <w:r w:rsidRPr="00901F45">
        <w:rPr>
          <w:rStyle w:val="af2"/>
          <w:rFonts w:ascii="Times New Roman" w:hAnsi="Times New Roman" w:cs="Times New Roman"/>
          <w:i w:val="0"/>
          <w:lang w:val="en-US"/>
        </w:rPr>
        <w:t>N</w:t>
      </w:r>
      <w:r w:rsidRPr="00901F45">
        <w:rPr>
          <w:rStyle w:val="af2"/>
          <w:rFonts w:ascii="Times New Roman" w:hAnsi="Times New Roman" w:cs="Times New Roman"/>
          <w:i w:val="0"/>
        </w:rPr>
        <w:t xml:space="preserve"> 737-</w:t>
      </w:r>
      <w:r w:rsidRPr="00901F45">
        <w:rPr>
          <w:rStyle w:val="af2"/>
          <w:rFonts w:ascii="Times New Roman" w:hAnsi="Times New Roman" w:cs="Times New Roman"/>
          <w:i w:val="0"/>
          <w:lang w:val="en-US"/>
        </w:rPr>
        <w:t>V</w:t>
      </w:r>
      <w:r w:rsidRPr="00901F45">
        <w:rPr>
          <w:rStyle w:val="af2"/>
          <w:rFonts w:ascii="Times New Roman" w:hAnsi="Times New Roman" w:cs="Times New Roman"/>
          <w:i w:val="0"/>
        </w:rPr>
        <w:t xml:space="preserve">;  </w:t>
      </w:r>
    </w:p>
    <w:p w:rsidR="0063083F" w:rsidRPr="00901F45" w:rsidRDefault="0063083F" w:rsidP="00901F45">
      <w:pPr>
        <w:spacing w:after="0" w:line="240" w:lineRule="auto"/>
        <w:ind w:right="-5383" w:firstLine="709"/>
        <w:rPr>
          <w:rFonts w:ascii="Times New Roman" w:hAnsi="Times New Roman" w:cs="Times New Roman"/>
          <w:iCs/>
        </w:rPr>
      </w:pPr>
      <w:r w:rsidRPr="00901F45">
        <w:rPr>
          <w:rStyle w:val="af2"/>
          <w:rFonts w:ascii="Times New Roman" w:hAnsi="Times New Roman" w:cs="Times New Roman"/>
          <w:i w:val="0"/>
        </w:rPr>
        <w:t>«Профилактика суицида среди подростков как избежать беды».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>Регулярно проводились мероприятия по формированию правовой культуры, гражданской и уголовной ответственности у учащихся: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 xml:space="preserve">1.Беседа «Мораль и закон»  (9-11 </w:t>
      </w:r>
      <w:proofErr w:type="spellStart"/>
      <w:r w:rsidRPr="00901F45">
        <w:rPr>
          <w:rFonts w:ascii="Times New Roman" w:eastAsia="Times New Roman" w:hAnsi="Times New Roman" w:cs="Times New Roman"/>
        </w:rPr>
        <w:t>кл</w:t>
      </w:r>
      <w:proofErr w:type="spellEnd"/>
      <w:r w:rsidRPr="00901F45">
        <w:rPr>
          <w:rFonts w:ascii="Times New Roman" w:eastAsia="Times New Roman" w:hAnsi="Times New Roman" w:cs="Times New Roman"/>
        </w:rPr>
        <w:t>);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>2.Показ  фильма «Зона» о колонии для несовершеннолетних (9-11кл);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 xml:space="preserve">4.Беседа « Права и обязанности школьника» (5 </w:t>
      </w:r>
      <w:proofErr w:type="spellStart"/>
      <w:r w:rsidRPr="00901F45">
        <w:rPr>
          <w:rFonts w:ascii="Times New Roman" w:eastAsia="Times New Roman" w:hAnsi="Times New Roman" w:cs="Times New Roman"/>
        </w:rPr>
        <w:t>кл</w:t>
      </w:r>
      <w:proofErr w:type="spellEnd"/>
      <w:r w:rsidRPr="00901F45">
        <w:rPr>
          <w:rFonts w:ascii="Times New Roman" w:eastAsia="Times New Roman" w:hAnsi="Times New Roman" w:cs="Times New Roman"/>
        </w:rPr>
        <w:t>);</w:t>
      </w:r>
    </w:p>
    <w:p w:rsidR="0063083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901F45">
        <w:rPr>
          <w:rFonts w:ascii="Times New Roman" w:eastAsia="Times New Roman" w:hAnsi="Times New Roman" w:cs="Times New Roman"/>
        </w:rPr>
        <w:t>В соответствии с законодательством Российской Федерации основное общее образование является обязательным, сохраняет силу до достижения обучающимися возраста 18 лет.</w:t>
      </w:r>
      <w:proofErr w:type="gramEnd"/>
    </w:p>
    <w:p w:rsidR="0048609F" w:rsidRPr="00901F45" w:rsidRDefault="0063083F" w:rsidP="0090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 xml:space="preserve">Органы местного самоуправления несут </w:t>
      </w:r>
      <w:proofErr w:type="gramStart"/>
      <w:r w:rsidRPr="00901F45">
        <w:rPr>
          <w:rFonts w:ascii="Times New Roman" w:eastAsia="Times New Roman" w:hAnsi="Times New Roman" w:cs="Times New Roman"/>
        </w:rPr>
        <w:t>ответственность</w:t>
      </w:r>
      <w:proofErr w:type="gramEnd"/>
      <w:r w:rsidRPr="00901F45">
        <w:rPr>
          <w:rFonts w:ascii="Times New Roman" w:eastAsia="Times New Roman" w:hAnsi="Times New Roman" w:cs="Times New Roman"/>
        </w:rPr>
        <w:t xml:space="preserve"> осуществляют контроль над реализацией прав граждан на получение общего образования (пункт 1, статья 31 Закона РФ «Об образовании»).</w:t>
      </w:r>
    </w:p>
    <w:p w:rsidR="007B4F9E" w:rsidRPr="00901F45" w:rsidRDefault="007B4F9E" w:rsidP="00901F4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2"/>
        </w:rPr>
      </w:pPr>
      <w:r w:rsidRPr="00901F45">
        <w:rPr>
          <w:rFonts w:ascii="Times New Roman" w:eastAsia="Calibri" w:hAnsi="Times New Roman" w:cs="Times New Roman"/>
          <w:b/>
          <w:bCs/>
          <w:spacing w:val="2"/>
        </w:rPr>
        <w:t>Работа  педагога-психолога.</w:t>
      </w:r>
    </w:p>
    <w:p w:rsidR="007B4F9E" w:rsidRPr="00901F45" w:rsidRDefault="007B4F9E" w:rsidP="00901F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Психолого-педагогическая работа проводила</w:t>
      </w:r>
      <w:r w:rsidR="00A770F1" w:rsidRPr="00901F45">
        <w:rPr>
          <w:rFonts w:ascii="Times New Roman" w:hAnsi="Times New Roman" w:cs="Times New Roman"/>
        </w:rPr>
        <w:t xml:space="preserve">сь в течение года </w:t>
      </w:r>
      <w:proofErr w:type="gramStart"/>
      <w:r w:rsidR="00A770F1" w:rsidRPr="00901F45">
        <w:rPr>
          <w:rFonts w:ascii="Times New Roman" w:hAnsi="Times New Roman" w:cs="Times New Roman"/>
        </w:rPr>
        <w:t>соответствии</w:t>
      </w:r>
      <w:proofErr w:type="gramEnd"/>
      <w:r w:rsidRPr="00901F45">
        <w:rPr>
          <w:rFonts w:ascii="Times New Roman" w:hAnsi="Times New Roman" w:cs="Times New Roman"/>
        </w:rPr>
        <w:t xml:space="preserve"> </w:t>
      </w:r>
      <w:r w:rsidR="00A770F1" w:rsidRPr="00901F45">
        <w:rPr>
          <w:rFonts w:ascii="Times New Roman" w:hAnsi="Times New Roman" w:cs="Times New Roman"/>
        </w:rPr>
        <w:t>по плану.</w:t>
      </w:r>
    </w:p>
    <w:p w:rsidR="0048609F" w:rsidRPr="00901F45" w:rsidRDefault="0048609F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lastRenderedPageBreak/>
        <w:t>Цель работы на 2016-2017 учебный год: обеспечение психолого-педагогического сопровождения творческого развития личности школьника в современном образовательном процессе.</w:t>
      </w:r>
    </w:p>
    <w:p w:rsidR="0048609F" w:rsidRPr="00901F45" w:rsidRDefault="0048609F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Задачи: 1. Изучение психолого-педагогической ситуации в школе.</w:t>
      </w:r>
    </w:p>
    <w:p w:rsidR="0048609F" w:rsidRPr="00901F45" w:rsidRDefault="0048609F" w:rsidP="00901F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  2. Изучение интеллектуального развития учащихся 1, 4, 9, 11 классов и разработка рекомендаций для обеспечения обоснованного дифференцированного подхода в процессе обучения и воспитания.</w:t>
      </w:r>
    </w:p>
    <w:p w:rsidR="0048609F" w:rsidRPr="00901F45" w:rsidRDefault="0048609F" w:rsidP="00901F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  3. Изучение творческих способностей детей в школе.</w:t>
      </w:r>
    </w:p>
    <w:p w:rsidR="0048609F" w:rsidRPr="00901F45" w:rsidRDefault="0048609F" w:rsidP="00901F45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  4.Изучение детско-родительских отношений и оказание психологической                          помощи.</w:t>
      </w:r>
    </w:p>
    <w:p w:rsidR="0048609F" w:rsidRPr="00901F45" w:rsidRDefault="0048609F" w:rsidP="00901F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   5. Психологическое сопровождение и помощь учащимся 9-11 классов при подготовке к ГИА и ЕГЭ. </w:t>
      </w:r>
    </w:p>
    <w:p w:rsidR="0048609F" w:rsidRPr="00901F45" w:rsidRDefault="0048609F" w:rsidP="00901F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Для решения профессиональных задач и достижения основных целей психологической деятельности в 2016-2017 учебном году работа велась по основным направлениям:</w:t>
      </w:r>
    </w:p>
    <w:p w:rsidR="0048609F" w:rsidRPr="00901F45" w:rsidRDefault="0048609F" w:rsidP="00901F45">
      <w:pPr>
        <w:pStyle w:val="a3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proofErr w:type="gramStart"/>
      <w:r w:rsidRPr="00901F45">
        <w:rPr>
          <w:sz w:val="22"/>
          <w:szCs w:val="22"/>
        </w:rPr>
        <w:t>Консультативная</w:t>
      </w:r>
      <w:proofErr w:type="gramEnd"/>
      <w:r w:rsidRPr="00901F45">
        <w:rPr>
          <w:sz w:val="22"/>
          <w:szCs w:val="22"/>
        </w:rPr>
        <w:t xml:space="preserve"> (для учащихся, педагогов, родителей, учащимся состоящих на учет ВШУ, КДН и ПДН).</w:t>
      </w:r>
    </w:p>
    <w:p w:rsidR="0048609F" w:rsidRPr="00901F45" w:rsidRDefault="0048609F" w:rsidP="00901F45">
      <w:pPr>
        <w:pStyle w:val="a3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01F45">
        <w:rPr>
          <w:sz w:val="22"/>
          <w:szCs w:val="22"/>
        </w:rPr>
        <w:t>Диагностическая.</w:t>
      </w:r>
    </w:p>
    <w:p w:rsidR="0048609F" w:rsidRPr="00901F45" w:rsidRDefault="0048609F" w:rsidP="00901F45">
      <w:pPr>
        <w:pStyle w:val="a3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01F45">
        <w:rPr>
          <w:sz w:val="22"/>
          <w:szCs w:val="22"/>
        </w:rPr>
        <w:t>Коррекционно-развивающая.</w:t>
      </w:r>
    </w:p>
    <w:p w:rsidR="0048609F" w:rsidRPr="00901F45" w:rsidRDefault="0048609F" w:rsidP="00901F45">
      <w:pPr>
        <w:pStyle w:val="a3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01F45">
        <w:rPr>
          <w:sz w:val="22"/>
          <w:szCs w:val="22"/>
        </w:rPr>
        <w:t>Просветительская и методическая.</w:t>
      </w:r>
    </w:p>
    <w:p w:rsidR="0048609F" w:rsidRPr="00901F45" w:rsidRDefault="0048609F" w:rsidP="00901F45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Консультативная работа проходила для получения более объективной информации с помощью диагностических методов, определения плана дальнейшей работы по проблеме. Родителям давались рекомендации по особенности взаимодействия с ребенком и способом </w:t>
      </w:r>
      <w:proofErr w:type="spellStart"/>
      <w:r w:rsidRPr="00901F45">
        <w:rPr>
          <w:rFonts w:ascii="Times New Roman" w:hAnsi="Times New Roman" w:cs="Times New Roman"/>
        </w:rPr>
        <w:t>проедоления</w:t>
      </w:r>
      <w:proofErr w:type="spellEnd"/>
      <w:r w:rsidRPr="00901F45">
        <w:rPr>
          <w:rFonts w:ascii="Times New Roman" w:hAnsi="Times New Roman" w:cs="Times New Roman"/>
        </w:rPr>
        <w:t xml:space="preserve"> трудностей. Также во время беседы обсуждалось динамика работы с </w:t>
      </w:r>
      <w:proofErr w:type="gramStart"/>
      <w:r w:rsidRPr="00901F45">
        <w:rPr>
          <w:rFonts w:ascii="Times New Roman" w:hAnsi="Times New Roman" w:cs="Times New Roman"/>
        </w:rPr>
        <w:t>ребенком</w:t>
      </w:r>
      <w:proofErr w:type="gramEnd"/>
      <w:r w:rsidRPr="00901F45">
        <w:rPr>
          <w:rFonts w:ascii="Times New Roman" w:hAnsi="Times New Roman" w:cs="Times New Roman"/>
        </w:rPr>
        <w:t xml:space="preserve"> и уточнялись рекомендации. Так как основной контингент – это дети подросткового возраста, большинство запросов связаны с проблемами межличностного общения: </w:t>
      </w:r>
    </w:p>
    <w:p w:rsidR="0048609F" w:rsidRPr="00901F45" w:rsidRDefault="0048609F" w:rsidP="00901F45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- трудности в общении со сверстниками;</w:t>
      </w:r>
    </w:p>
    <w:p w:rsidR="0048609F" w:rsidRPr="00901F45" w:rsidRDefault="0048609F" w:rsidP="00901F45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- эмоциональн</w:t>
      </w:r>
      <w:proofErr w:type="gramStart"/>
      <w:r w:rsidRPr="00901F45">
        <w:rPr>
          <w:rFonts w:ascii="Times New Roman" w:hAnsi="Times New Roman" w:cs="Times New Roman"/>
        </w:rPr>
        <w:t>о-</w:t>
      </w:r>
      <w:proofErr w:type="gramEnd"/>
      <w:r w:rsidRPr="00901F45">
        <w:rPr>
          <w:rFonts w:ascii="Times New Roman" w:hAnsi="Times New Roman" w:cs="Times New Roman"/>
        </w:rPr>
        <w:t xml:space="preserve"> поведенческие трудности (агрессивность, тревожность и т.д.);</w:t>
      </w:r>
    </w:p>
    <w:p w:rsidR="0048609F" w:rsidRPr="00901F45" w:rsidRDefault="0048609F" w:rsidP="00901F45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- проблемы в детско-родительских отношениях;</w:t>
      </w:r>
    </w:p>
    <w:p w:rsidR="0048609F" w:rsidRPr="00901F45" w:rsidRDefault="0048609F" w:rsidP="00901F45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- трудности в обучении прогулы в учебных занятиях.</w:t>
      </w:r>
    </w:p>
    <w:p w:rsidR="0048609F" w:rsidRPr="00901F45" w:rsidRDefault="0048609F" w:rsidP="00901F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По итогам </w:t>
      </w:r>
      <w:r w:rsidRPr="00901F45">
        <w:rPr>
          <w:rFonts w:ascii="Times New Roman" w:hAnsi="Times New Roman" w:cs="Times New Roman"/>
          <w:b/>
        </w:rPr>
        <w:t xml:space="preserve">консультативной работы </w:t>
      </w:r>
      <w:r w:rsidRPr="00901F45">
        <w:rPr>
          <w:rFonts w:ascii="Times New Roman" w:hAnsi="Times New Roman" w:cs="Times New Roman"/>
        </w:rPr>
        <w:t xml:space="preserve">давались рекомендации учащимся, родителями, педагогам и классным руководителям по вопросам воспитания и устранения нарушений. </w:t>
      </w:r>
    </w:p>
    <w:p w:rsidR="0048609F" w:rsidRPr="00901F45" w:rsidRDefault="0048609F" w:rsidP="00901F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Вывод: в целом консультативную работу можно считать достаточно эффективной. Однако большинство консультаций носили разовый характер. В связи с этим стоит обратить внимание на малое количество обращений за консультациями со стороны родителей. По результатам запросов можно сделать вывод, что имеются заинтересованные родители в получении консультативной помощи. Педагоги проявляют повышенный интерес к результатам диагностики учащихся.  </w:t>
      </w:r>
    </w:p>
    <w:p w:rsidR="0048609F" w:rsidRPr="00901F45" w:rsidRDefault="0048609F" w:rsidP="00901F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В течени</w:t>
      </w:r>
      <w:proofErr w:type="gramStart"/>
      <w:r w:rsidRPr="00901F45">
        <w:rPr>
          <w:rFonts w:ascii="Times New Roman" w:hAnsi="Times New Roman" w:cs="Times New Roman"/>
        </w:rPr>
        <w:t>и</w:t>
      </w:r>
      <w:proofErr w:type="gramEnd"/>
      <w:r w:rsidRPr="00901F45">
        <w:rPr>
          <w:rFonts w:ascii="Times New Roman" w:hAnsi="Times New Roman" w:cs="Times New Roman"/>
        </w:rPr>
        <w:t xml:space="preserve"> года </w:t>
      </w:r>
      <w:r w:rsidRPr="00901F45">
        <w:rPr>
          <w:rFonts w:ascii="Times New Roman" w:hAnsi="Times New Roman" w:cs="Times New Roman"/>
          <w:b/>
        </w:rPr>
        <w:t>диагностическая деятельность</w:t>
      </w:r>
      <w:r w:rsidRPr="00901F45">
        <w:rPr>
          <w:rFonts w:ascii="Times New Roman" w:hAnsi="Times New Roman" w:cs="Times New Roman"/>
        </w:rPr>
        <w:t xml:space="preserve"> была представлена как отдельный вид работы. С целью анализа развития познавательных способностей, анализа проблем личностного развития, дальнейшего формирования групп для коррекционно-развивающей деятельности. </w:t>
      </w:r>
      <w:proofErr w:type="gramStart"/>
      <w:r w:rsidRPr="00901F45">
        <w:rPr>
          <w:rFonts w:ascii="Times New Roman" w:hAnsi="Times New Roman" w:cs="Times New Roman"/>
        </w:rPr>
        <w:t xml:space="preserve">В рамках проведения групповой и индивидуальной диагностики проводились следующие тестирования: тест на выявления детей «группы риска»; тест шкала по тревожности и депрессии по </w:t>
      </w:r>
      <w:proofErr w:type="spellStart"/>
      <w:r w:rsidRPr="00901F45">
        <w:rPr>
          <w:rFonts w:ascii="Times New Roman" w:hAnsi="Times New Roman" w:cs="Times New Roman"/>
        </w:rPr>
        <w:t>Зигмонду</w:t>
      </w:r>
      <w:proofErr w:type="spellEnd"/>
      <w:r w:rsidRPr="00901F45">
        <w:rPr>
          <w:rFonts w:ascii="Times New Roman" w:hAnsi="Times New Roman" w:cs="Times New Roman"/>
        </w:rPr>
        <w:t xml:space="preserve"> и </w:t>
      </w:r>
      <w:proofErr w:type="spellStart"/>
      <w:r w:rsidRPr="00901F45">
        <w:rPr>
          <w:rFonts w:ascii="Times New Roman" w:hAnsi="Times New Roman" w:cs="Times New Roman"/>
        </w:rPr>
        <w:t>Айзенку</w:t>
      </w:r>
      <w:proofErr w:type="spellEnd"/>
      <w:r w:rsidRPr="00901F45">
        <w:rPr>
          <w:rFonts w:ascii="Times New Roman" w:hAnsi="Times New Roman" w:cs="Times New Roman"/>
        </w:rPr>
        <w:t>; тест «Незаконченное предложение»; тест «Характерологическое акцентуации личности и нервно-психологическая неустойчивость»; тест «Добрый ли я?»; тест «Уровень воспитанности» по методике Н.П.Капустина, М.И.Шилова;</w:t>
      </w:r>
      <w:proofErr w:type="gramEnd"/>
      <w:r w:rsidRPr="00901F45">
        <w:rPr>
          <w:rFonts w:ascii="Times New Roman" w:hAnsi="Times New Roman" w:cs="Times New Roman"/>
        </w:rPr>
        <w:t xml:space="preserve"> тест на выявление лиц склонных к суициду; тест, направленное на </w:t>
      </w:r>
      <w:proofErr w:type="spellStart"/>
      <w:proofErr w:type="gramStart"/>
      <w:r w:rsidRPr="00901F45">
        <w:rPr>
          <w:rFonts w:ascii="Times New Roman" w:hAnsi="Times New Roman" w:cs="Times New Roman"/>
        </w:rPr>
        <w:t>на</w:t>
      </w:r>
      <w:proofErr w:type="spellEnd"/>
      <w:proofErr w:type="gramEnd"/>
      <w:r w:rsidRPr="00901F45">
        <w:rPr>
          <w:rFonts w:ascii="Times New Roman" w:hAnsi="Times New Roman" w:cs="Times New Roman"/>
        </w:rPr>
        <w:t xml:space="preserve"> раннее выявление незаконного потребления наркотических средств и психотропных веществ, тест «Мин </w:t>
      </w:r>
      <w:proofErr w:type="spellStart"/>
      <w:r w:rsidRPr="00901F45">
        <w:rPr>
          <w:rFonts w:ascii="Times New Roman" w:hAnsi="Times New Roman" w:cs="Times New Roman"/>
        </w:rPr>
        <w:t>кылааьым</w:t>
      </w:r>
      <w:proofErr w:type="spellEnd"/>
      <w:r w:rsidRPr="00901F45">
        <w:rPr>
          <w:rFonts w:ascii="Times New Roman" w:hAnsi="Times New Roman" w:cs="Times New Roman"/>
        </w:rPr>
        <w:t xml:space="preserve"> </w:t>
      </w:r>
      <w:proofErr w:type="spellStart"/>
      <w:r w:rsidRPr="00901F45">
        <w:rPr>
          <w:rFonts w:ascii="Times New Roman" w:hAnsi="Times New Roman" w:cs="Times New Roman"/>
        </w:rPr>
        <w:t>туьунан</w:t>
      </w:r>
      <w:proofErr w:type="spellEnd"/>
      <w:r w:rsidRPr="00901F45">
        <w:rPr>
          <w:rFonts w:ascii="Times New Roman" w:hAnsi="Times New Roman" w:cs="Times New Roman"/>
        </w:rPr>
        <w:t xml:space="preserve"> </w:t>
      </w:r>
      <w:proofErr w:type="spellStart"/>
      <w:r w:rsidRPr="00901F45">
        <w:rPr>
          <w:rFonts w:ascii="Times New Roman" w:hAnsi="Times New Roman" w:cs="Times New Roman"/>
        </w:rPr>
        <w:t>санаам</w:t>
      </w:r>
      <w:proofErr w:type="spellEnd"/>
      <w:r w:rsidRPr="00901F45">
        <w:rPr>
          <w:rFonts w:ascii="Times New Roman" w:hAnsi="Times New Roman" w:cs="Times New Roman"/>
        </w:rPr>
        <w:t xml:space="preserve">», тест «Мин </w:t>
      </w:r>
      <w:proofErr w:type="spellStart"/>
      <w:r w:rsidRPr="00901F45">
        <w:rPr>
          <w:rFonts w:ascii="Times New Roman" w:hAnsi="Times New Roman" w:cs="Times New Roman"/>
        </w:rPr>
        <w:t>бииргэ</w:t>
      </w:r>
      <w:proofErr w:type="spellEnd"/>
      <w:r w:rsidRPr="00901F45">
        <w:rPr>
          <w:rFonts w:ascii="Times New Roman" w:hAnsi="Times New Roman" w:cs="Times New Roman"/>
        </w:rPr>
        <w:t xml:space="preserve"> </w:t>
      </w:r>
      <w:proofErr w:type="spellStart"/>
      <w:r w:rsidRPr="00901F45">
        <w:rPr>
          <w:rFonts w:ascii="Times New Roman" w:hAnsi="Times New Roman" w:cs="Times New Roman"/>
        </w:rPr>
        <w:t>уорэнэр</w:t>
      </w:r>
      <w:proofErr w:type="spellEnd"/>
      <w:r w:rsidRPr="00901F45">
        <w:rPr>
          <w:rFonts w:ascii="Times New Roman" w:hAnsi="Times New Roman" w:cs="Times New Roman"/>
        </w:rPr>
        <w:t xml:space="preserve"> </w:t>
      </w:r>
      <w:proofErr w:type="spellStart"/>
      <w:r w:rsidRPr="00901F45">
        <w:rPr>
          <w:rFonts w:ascii="Times New Roman" w:hAnsi="Times New Roman" w:cs="Times New Roman"/>
        </w:rPr>
        <w:t>оголорбор</w:t>
      </w:r>
      <w:proofErr w:type="spellEnd"/>
      <w:r w:rsidRPr="00901F45">
        <w:rPr>
          <w:rFonts w:ascii="Times New Roman" w:hAnsi="Times New Roman" w:cs="Times New Roman"/>
        </w:rPr>
        <w:t xml:space="preserve"> </w:t>
      </w:r>
      <w:proofErr w:type="spellStart"/>
      <w:r w:rsidRPr="00901F45">
        <w:rPr>
          <w:rFonts w:ascii="Times New Roman" w:hAnsi="Times New Roman" w:cs="Times New Roman"/>
        </w:rPr>
        <w:t>сыьыаным</w:t>
      </w:r>
      <w:proofErr w:type="spellEnd"/>
      <w:r w:rsidRPr="00901F45">
        <w:rPr>
          <w:rFonts w:ascii="Times New Roman" w:hAnsi="Times New Roman" w:cs="Times New Roman"/>
        </w:rPr>
        <w:t>».</w:t>
      </w:r>
    </w:p>
    <w:p w:rsidR="0048609F" w:rsidRPr="00901F45" w:rsidRDefault="0048609F" w:rsidP="00901F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Вывод: оценивая проведенную диагностическую работу, можно сделать вывод, что имеющиеся в распоряжении методики позволяют достаточно точно определить различные проблемы и </w:t>
      </w:r>
      <w:proofErr w:type="gramStart"/>
      <w:r w:rsidRPr="00901F45">
        <w:rPr>
          <w:rFonts w:ascii="Times New Roman" w:hAnsi="Times New Roman" w:cs="Times New Roman"/>
        </w:rPr>
        <w:t>нарушения</w:t>
      </w:r>
      <w:proofErr w:type="gramEnd"/>
      <w:r w:rsidRPr="00901F45">
        <w:rPr>
          <w:rFonts w:ascii="Times New Roman" w:hAnsi="Times New Roman" w:cs="Times New Roman"/>
        </w:rPr>
        <w:t xml:space="preserve"> имеющиеся у учащихся. В дальнейшем продолжить работу с учащимися, родителями, классными руководителями с целью изучения развития творческих способностей, самостоятельно определять параметры школьной зрелости. Необходимо пополнять и обновлять бланк диагностических методов для более эффективной диагностики.</w:t>
      </w:r>
    </w:p>
    <w:p w:rsidR="0048609F" w:rsidRPr="00901F45" w:rsidRDefault="0048609F" w:rsidP="00901F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  <w:b/>
        </w:rPr>
        <w:t>Коррекционно-развивающее направление.</w:t>
      </w:r>
      <w:r w:rsidRPr="00901F45">
        <w:rPr>
          <w:rFonts w:ascii="Times New Roman" w:hAnsi="Times New Roman" w:cs="Times New Roman"/>
        </w:rPr>
        <w:t xml:space="preserve"> </w:t>
      </w:r>
      <w:proofErr w:type="gramStart"/>
      <w:r w:rsidRPr="00901F45">
        <w:rPr>
          <w:rFonts w:ascii="Times New Roman" w:hAnsi="Times New Roman" w:cs="Times New Roman"/>
        </w:rPr>
        <w:t>За учебный год проводились групповая, развивающая работа с учащимися, направленное на развитие у учащихся необходимых качеств для более успешной адаптации и преодоления трудностей эмоционально-поведенческой сфере.</w:t>
      </w:r>
      <w:proofErr w:type="gramEnd"/>
      <w:r w:rsidRPr="00901F45">
        <w:rPr>
          <w:rFonts w:ascii="Times New Roman" w:hAnsi="Times New Roman" w:cs="Times New Roman"/>
        </w:rPr>
        <w:t xml:space="preserve"> </w:t>
      </w:r>
      <w:proofErr w:type="gramStart"/>
      <w:r w:rsidRPr="00901F45">
        <w:rPr>
          <w:rFonts w:ascii="Times New Roman" w:hAnsi="Times New Roman" w:cs="Times New Roman"/>
        </w:rPr>
        <w:t>В основном работа велась в преимущественно в индивидуальном режиме.</w:t>
      </w:r>
      <w:proofErr w:type="gramEnd"/>
      <w:r w:rsidRPr="00901F45">
        <w:rPr>
          <w:rFonts w:ascii="Times New Roman" w:hAnsi="Times New Roman" w:cs="Times New Roman"/>
        </w:rPr>
        <w:t xml:space="preserve"> Основная тематика коррекционно-развивающих занятий:</w:t>
      </w:r>
    </w:p>
    <w:p w:rsidR="0048609F" w:rsidRPr="00901F45" w:rsidRDefault="0048609F" w:rsidP="00901F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- по адаптации учащихся первого класса (ФГОС) (10 уч-ся) (посещение уроков, тестирование учеников и их родителей, беседы-консультации с учителями, родителями,  выявление и коррекционная работа по предупреждению </w:t>
      </w:r>
      <w:proofErr w:type="spellStart"/>
      <w:r w:rsidRPr="00901F45">
        <w:rPr>
          <w:rFonts w:ascii="Times New Roman" w:hAnsi="Times New Roman" w:cs="Times New Roman"/>
        </w:rPr>
        <w:t>дезадаптации</w:t>
      </w:r>
      <w:proofErr w:type="spellEnd"/>
      <w:r w:rsidRPr="00901F45">
        <w:rPr>
          <w:rFonts w:ascii="Times New Roman" w:hAnsi="Times New Roman" w:cs="Times New Roman"/>
        </w:rPr>
        <w:t xml:space="preserve"> первоклассников). Проводились занятия с играми, релаксациями, </w:t>
      </w:r>
      <w:proofErr w:type="spellStart"/>
      <w:r w:rsidRPr="00901F45">
        <w:rPr>
          <w:rFonts w:ascii="Times New Roman" w:hAnsi="Times New Roman" w:cs="Times New Roman"/>
        </w:rPr>
        <w:t>сказко-терапия</w:t>
      </w:r>
      <w:proofErr w:type="spellEnd"/>
      <w:r w:rsidRPr="00901F45">
        <w:rPr>
          <w:rFonts w:ascii="Times New Roman" w:hAnsi="Times New Roman" w:cs="Times New Roman"/>
        </w:rPr>
        <w:t xml:space="preserve">. Это позволило на 20% повысить уровень адаптации первоклассников (диаграмма). С  отдельной группой детей проводились занятия по программе «Успешный ученик». Данная программа была направлена на предупреждение </w:t>
      </w:r>
      <w:proofErr w:type="spellStart"/>
      <w:r w:rsidRPr="00901F45">
        <w:rPr>
          <w:rFonts w:ascii="Times New Roman" w:hAnsi="Times New Roman" w:cs="Times New Roman"/>
        </w:rPr>
        <w:t>дезадаптации</w:t>
      </w:r>
      <w:proofErr w:type="spellEnd"/>
      <w:r w:rsidRPr="00901F45">
        <w:rPr>
          <w:rFonts w:ascii="Times New Roman" w:hAnsi="Times New Roman" w:cs="Times New Roman"/>
        </w:rPr>
        <w:t xml:space="preserve">, на помощь тем детям, которые испытывали сложности в общении и поведении. </w:t>
      </w:r>
    </w:p>
    <w:p w:rsidR="0048609F" w:rsidRPr="00901F45" w:rsidRDefault="0048609F" w:rsidP="00901F45">
      <w:pPr>
        <w:tabs>
          <w:tab w:val="left" w:pos="360"/>
        </w:tabs>
        <w:suppressAutoHyphens/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lastRenderedPageBreak/>
        <w:t>- по адаптации учащихся пятого класса  (посещение уроков, анкета для родителей «Хорошо ли вы знаете своего ребёнка», анкетирование пятиклассников «Мои интересы», беседы-консультации с классными руководителями, родителями)</w:t>
      </w:r>
      <w:proofErr w:type="gramStart"/>
      <w:r w:rsidRPr="00901F45">
        <w:rPr>
          <w:rFonts w:ascii="Times New Roman" w:hAnsi="Times New Roman" w:cs="Times New Roman"/>
        </w:rPr>
        <w:t>.В</w:t>
      </w:r>
      <w:proofErr w:type="gramEnd"/>
      <w:r w:rsidRPr="00901F45">
        <w:rPr>
          <w:rFonts w:ascii="Times New Roman" w:hAnsi="Times New Roman" w:cs="Times New Roman"/>
        </w:rPr>
        <w:t xml:space="preserve"> этом году проведена диагностика готовности учащихся начальной школы к переходу в среднее звено. Учитывая психологическую, интеллектуальную и социальную готовность учащихся  к обучению в среднем звене школы можно утверждать, что 100% учащихся полностью готовы к успешной адаптации в 5 классе.</w:t>
      </w:r>
    </w:p>
    <w:p w:rsidR="0048609F" w:rsidRPr="00901F45" w:rsidRDefault="0048609F" w:rsidP="00901F45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- по программам дополнительного обучения «Я выбираю жизнь», «Дружный класс», «Мой выбор», «Успешный ученик», «Доброта спасет мир».</w:t>
      </w:r>
    </w:p>
    <w:p w:rsidR="0048609F" w:rsidRPr="00901F45" w:rsidRDefault="0048609F" w:rsidP="00901F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- Определённая работа по профилактике эмоционального напряжения во время сдачи ГИА и ЕГЭ велась с учениками 11, 9 и 4 классов.  Два раза в год проводилась диагностика уровня тревожности во время экзамена (Октябрь - апрель). </w:t>
      </w:r>
    </w:p>
    <w:p w:rsidR="0048609F" w:rsidRPr="00901F45" w:rsidRDefault="0048609F" w:rsidP="00901F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- Проводилась психолого-педагогическая коррекционная работа с трудными подростками, в том числе: посещение семей дома, личные беседы-консультации с родителями, тренинги, тестирование  детей «группы риска». С детьми проводились профилактические беседы, индивидуальные консультации, ежедневный </w:t>
      </w:r>
      <w:proofErr w:type="gramStart"/>
      <w:r w:rsidRPr="00901F45">
        <w:rPr>
          <w:rFonts w:ascii="Times New Roman" w:hAnsi="Times New Roman" w:cs="Times New Roman"/>
        </w:rPr>
        <w:t>контроль за</w:t>
      </w:r>
      <w:proofErr w:type="gramEnd"/>
      <w:r w:rsidRPr="00901F45">
        <w:rPr>
          <w:rFonts w:ascii="Times New Roman" w:hAnsi="Times New Roman" w:cs="Times New Roman"/>
        </w:rPr>
        <w:t xml:space="preserve"> посещаемостью, наблюдение на уроках. Давались рекомендации и консультации учителям-предметникам, работающим с такими детьми и их родителям. Детям занятия нравятся, они с удовольствием идут на них;</w:t>
      </w:r>
    </w:p>
    <w:p w:rsidR="0048609F" w:rsidRPr="00901F45" w:rsidRDefault="0048609F" w:rsidP="00901F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- Работа по патронажу семей, находящихся в социально опасном положении. </w:t>
      </w:r>
    </w:p>
    <w:p w:rsidR="0048609F" w:rsidRPr="00901F45" w:rsidRDefault="0048609F" w:rsidP="00901F45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Вывод: коррекционно-развивающую работу можно считать успешной, однако основные сложности при проведении занятий связаны большой загруженностью учащихся связи с подготовкой различным мероприятиям, экзаменам, соревнованиям и т.д.</w:t>
      </w:r>
    </w:p>
    <w:p w:rsidR="0048609F" w:rsidRPr="00901F45" w:rsidRDefault="0048609F" w:rsidP="00901F45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</w:rPr>
      </w:pPr>
      <w:r w:rsidRPr="00901F45">
        <w:rPr>
          <w:rFonts w:ascii="Times New Roman" w:hAnsi="Times New Roman" w:cs="Times New Roman"/>
        </w:rPr>
        <w:t>Формы</w:t>
      </w:r>
      <w:r w:rsidRPr="00901F45">
        <w:rPr>
          <w:rFonts w:ascii="Times New Roman" w:hAnsi="Times New Roman" w:cs="Times New Roman"/>
          <w:b/>
        </w:rPr>
        <w:t xml:space="preserve"> </w:t>
      </w:r>
      <w:proofErr w:type="gramStart"/>
      <w:r w:rsidRPr="00901F45">
        <w:rPr>
          <w:rFonts w:ascii="Times New Roman" w:hAnsi="Times New Roman" w:cs="Times New Roman"/>
          <w:b/>
        </w:rPr>
        <w:t>просветительская</w:t>
      </w:r>
      <w:proofErr w:type="gramEnd"/>
      <w:r w:rsidRPr="00901F45">
        <w:rPr>
          <w:rFonts w:ascii="Times New Roman" w:hAnsi="Times New Roman" w:cs="Times New Roman"/>
          <w:b/>
        </w:rPr>
        <w:t xml:space="preserve"> деятельности:</w:t>
      </w:r>
    </w:p>
    <w:p w:rsidR="0048609F" w:rsidRPr="00901F45" w:rsidRDefault="0048609F" w:rsidP="00901F45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  <w:b/>
        </w:rPr>
        <w:t xml:space="preserve">- </w:t>
      </w:r>
      <w:r w:rsidRPr="00901F45">
        <w:rPr>
          <w:rFonts w:ascii="Times New Roman" w:hAnsi="Times New Roman" w:cs="Times New Roman"/>
        </w:rPr>
        <w:t>тематические классные часы;</w:t>
      </w:r>
    </w:p>
    <w:p w:rsidR="0048609F" w:rsidRPr="00901F45" w:rsidRDefault="0048609F" w:rsidP="00901F45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- выступление на общешкольных и классных родительских собраниях;</w:t>
      </w:r>
    </w:p>
    <w:p w:rsidR="0048609F" w:rsidRPr="00901F45" w:rsidRDefault="0048609F" w:rsidP="00901F45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- просветительские беседы в процессе индивидуальных консультаций для учащихся, родителям, классным руководителям по вопросам особенностей развития детей и взаимодействия с ними.</w:t>
      </w:r>
    </w:p>
    <w:p w:rsidR="0048609F" w:rsidRPr="00901F45" w:rsidRDefault="0048609F" w:rsidP="00901F45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- групповые и индивидуальные просветительские консультации учащимся 8-11 по выбору будущей профессии и подбору учебных заведений;</w:t>
      </w:r>
    </w:p>
    <w:p w:rsidR="0048609F" w:rsidRPr="00901F45" w:rsidRDefault="0048609F" w:rsidP="00901F45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- лектории  для родителей, педагогический консилиум для педагогов.</w:t>
      </w:r>
    </w:p>
    <w:p w:rsidR="0048609F" w:rsidRPr="00901F45" w:rsidRDefault="0048609F" w:rsidP="00901F45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Вывод: необходимо продолжить методическую работу по подбору литературы, оформлению кабинета, пополнение психолого-педагогического сопровождения воспитательно-образовательного процесса, методическая и информационная </w:t>
      </w:r>
      <w:proofErr w:type="spellStart"/>
      <w:r w:rsidRPr="00901F45">
        <w:rPr>
          <w:rFonts w:ascii="Times New Roman" w:hAnsi="Times New Roman" w:cs="Times New Roman"/>
        </w:rPr>
        <w:t>оснощенность</w:t>
      </w:r>
      <w:proofErr w:type="spellEnd"/>
      <w:r w:rsidRPr="00901F45">
        <w:rPr>
          <w:rFonts w:ascii="Times New Roman" w:hAnsi="Times New Roman" w:cs="Times New Roman"/>
        </w:rPr>
        <w:t>.</w:t>
      </w:r>
    </w:p>
    <w:p w:rsidR="0048609F" w:rsidRPr="00901F45" w:rsidRDefault="0048609F" w:rsidP="00901F45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</w:rPr>
      </w:pPr>
      <w:r w:rsidRPr="00901F45">
        <w:rPr>
          <w:rFonts w:ascii="Times New Roman" w:hAnsi="Times New Roman" w:cs="Times New Roman"/>
        </w:rPr>
        <w:t xml:space="preserve">Формы </w:t>
      </w:r>
      <w:r w:rsidRPr="00901F45">
        <w:rPr>
          <w:rFonts w:ascii="Times New Roman" w:hAnsi="Times New Roman" w:cs="Times New Roman"/>
          <w:b/>
        </w:rPr>
        <w:t>методической деятельности:</w:t>
      </w:r>
    </w:p>
    <w:p w:rsidR="0048609F" w:rsidRPr="00901F45" w:rsidRDefault="0048609F" w:rsidP="00901F45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  <w:b/>
        </w:rPr>
        <w:t xml:space="preserve">- </w:t>
      </w:r>
      <w:r w:rsidRPr="00901F45">
        <w:rPr>
          <w:rFonts w:ascii="Times New Roman" w:hAnsi="Times New Roman" w:cs="Times New Roman"/>
        </w:rPr>
        <w:t>оформление документации педагога-психолога;</w:t>
      </w:r>
    </w:p>
    <w:p w:rsidR="0048609F" w:rsidRPr="00901F45" w:rsidRDefault="0048609F" w:rsidP="00901F45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- разработки тематических классных часов, тематические выступления на родительских собраниях;</w:t>
      </w:r>
    </w:p>
    <w:p w:rsidR="0048609F" w:rsidRPr="00901F45" w:rsidRDefault="0048609F" w:rsidP="00901F45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- создание базы диагностических методик;</w:t>
      </w:r>
    </w:p>
    <w:p w:rsidR="0048609F" w:rsidRPr="00901F45" w:rsidRDefault="0048609F" w:rsidP="00901F45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- обработка и анализ результатов диагностики;</w:t>
      </w:r>
    </w:p>
    <w:p w:rsidR="0048609F" w:rsidRPr="00901F45" w:rsidRDefault="0048609F" w:rsidP="00901F45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- организация правовой информированности детей, родителей, педагогов.</w:t>
      </w:r>
    </w:p>
    <w:p w:rsidR="0048609F" w:rsidRPr="00901F45" w:rsidRDefault="0048609F" w:rsidP="00901F45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Вывод: в дальнейшем необходимо доработать имеющиеся программы; разработать новые программы, с учетом потребностей участников образовательного процесса. Кроме того необходимо обратить большое внимание на работу с одаренными детьми.</w:t>
      </w:r>
    </w:p>
    <w:p w:rsidR="0048609F" w:rsidRPr="00901F45" w:rsidRDefault="0048609F" w:rsidP="00901F45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В течение этого года велась планомерная работа по психолого-педагогическому сопровождению образовательного процесса. Запланированные мероприятия по плану проведены в срок. Все проведенные мероприятия профилактическую направленность и являются необходимыми для психологического здоровья оздоровления детей. Такие мероприятия создают позитивный эмоциональный настрой в школе, приобретают устойчивые позитивные установки и формы поведения. Каждый участник образовательного процесса получает для себя ценную информацию, пользу, позитивное настроение.</w:t>
      </w:r>
    </w:p>
    <w:p w:rsidR="0048609F" w:rsidRPr="00901F45" w:rsidRDefault="0048609F" w:rsidP="00901F45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Также стоит обратить внимание, что нужно продолжать индивидуальные беседы с учащимися, с родителями </w:t>
      </w:r>
      <w:proofErr w:type="gramStart"/>
      <w:r w:rsidRPr="00901F45">
        <w:rPr>
          <w:rFonts w:ascii="Times New Roman" w:hAnsi="Times New Roman" w:cs="Times New Roman"/>
        </w:rPr>
        <w:t>почаще</w:t>
      </w:r>
      <w:proofErr w:type="gramEnd"/>
      <w:r w:rsidRPr="00901F45">
        <w:rPr>
          <w:rFonts w:ascii="Times New Roman" w:hAnsi="Times New Roman" w:cs="Times New Roman"/>
        </w:rPr>
        <w:t xml:space="preserve"> проводить работу по </w:t>
      </w:r>
      <w:proofErr w:type="spellStart"/>
      <w:r w:rsidRPr="00901F45">
        <w:rPr>
          <w:rFonts w:ascii="Times New Roman" w:hAnsi="Times New Roman" w:cs="Times New Roman"/>
        </w:rPr>
        <w:t>профориентационному</w:t>
      </w:r>
      <w:proofErr w:type="spellEnd"/>
      <w:r w:rsidRPr="00901F45">
        <w:rPr>
          <w:rFonts w:ascii="Times New Roman" w:hAnsi="Times New Roman" w:cs="Times New Roman"/>
        </w:rPr>
        <w:t xml:space="preserve"> направлению, регулярно проводить коррекционные работы.</w:t>
      </w:r>
    </w:p>
    <w:p w:rsidR="0048609F" w:rsidRPr="00901F45" w:rsidRDefault="0048609F" w:rsidP="00901F45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По результатам эффективности оценка положительная. Результаты исследования показывают, что обучающиеся имеют низкую тревожность, родители удовлетворены работой образовательного учреждения.</w:t>
      </w:r>
    </w:p>
    <w:p w:rsidR="00B0549D" w:rsidRPr="00901F45" w:rsidRDefault="009C0821" w:rsidP="00901F45">
      <w:pPr>
        <w:pStyle w:val="a6"/>
        <w:spacing w:before="0" w:beforeAutospacing="0" w:after="0" w:afterAutospacing="0"/>
        <w:jc w:val="center"/>
        <w:rPr>
          <w:rStyle w:val="ab"/>
          <w:sz w:val="22"/>
          <w:szCs w:val="22"/>
        </w:rPr>
      </w:pPr>
      <w:r w:rsidRPr="00901F45">
        <w:rPr>
          <w:rStyle w:val="ab"/>
          <w:sz w:val="22"/>
          <w:szCs w:val="22"/>
        </w:rPr>
        <w:t>Профилактика правонарушений</w:t>
      </w:r>
    </w:p>
    <w:p w:rsidR="00DA4C53" w:rsidRPr="00901F45" w:rsidRDefault="00DA4C53" w:rsidP="00901F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u w:val="single"/>
        </w:rPr>
      </w:pPr>
      <w:r w:rsidRPr="00901F45">
        <w:rPr>
          <w:rFonts w:ascii="Times New Roman" w:eastAsia="Calibri" w:hAnsi="Times New Roman" w:cs="Times New Roman"/>
        </w:rPr>
        <w:t xml:space="preserve">Одной из основных задач школы является социальная защита прав детей, создание благоприятных условий для развития ребенка, установление связей и партнерских отношений между семьей и школой. </w:t>
      </w:r>
    </w:p>
    <w:p w:rsidR="00DA4C53" w:rsidRPr="00901F45" w:rsidRDefault="00DA4C53" w:rsidP="00901F45">
      <w:pPr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r w:rsidRPr="00901F45">
        <w:rPr>
          <w:rFonts w:ascii="Times New Roman" w:eastAsia="Calibri" w:hAnsi="Times New Roman" w:cs="Times New Roman"/>
          <w:i/>
          <w:u w:val="single"/>
        </w:rPr>
        <w:t>Основные цели и задачи:</w:t>
      </w:r>
    </w:p>
    <w:p w:rsidR="00DA4C53" w:rsidRPr="00901F45" w:rsidRDefault="00DA4C53" w:rsidP="00901F45">
      <w:pPr>
        <w:pStyle w:val="a3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rFonts w:eastAsia="Calibri"/>
          <w:sz w:val="22"/>
          <w:szCs w:val="22"/>
        </w:rPr>
      </w:pPr>
      <w:r w:rsidRPr="00901F45">
        <w:rPr>
          <w:rFonts w:eastAsia="Calibri"/>
          <w:sz w:val="22"/>
          <w:szCs w:val="22"/>
        </w:rPr>
        <w:t>Содействие саморазвитию личности, создание условий для активизации, развития и реализации творческого потенциала.</w:t>
      </w:r>
    </w:p>
    <w:p w:rsidR="00DA4C53" w:rsidRPr="00901F45" w:rsidRDefault="00DA4C53" w:rsidP="00901F45">
      <w:pPr>
        <w:pStyle w:val="a3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rFonts w:eastAsia="Calibri"/>
          <w:sz w:val="22"/>
          <w:szCs w:val="22"/>
        </w:rPr>
      </w:pPr>
      <w:r w:rsidRPr="00901F45">
        <w:rPr>
          <w:rFonts w:eastAsia="Calibri"/>
          <w:sz w:val="22"/>
          <w:szCs w:val="22"/>
        </w:rPr>
        <w:t xml:space="preserve">Формирование здорового образа жизни </w:t>
      </w:r>
      <w:proofErr w:type="gramStart"/>
      <w:r w:rsidRPr="00901F45">
        <w:rPr>
          <w:rFonts w:eastAsia="Calibri"/>
          <w:sz w:val="22"/>
          <w:szCs w:val="22"/>
        </w:rPr>
        <w:t>обучающихся</w:t>
      </w:r>
      <w:proofErr w:type="gramEnd"/>
      <w:r w:rsidRPr="00901F45">
        <w:rPr>
          <w:rFonts w:eastAsia="Calibri"/>
          <w:sz w:val="22"/>
          <w:szCs w:val="22"/>
        </w:rPr>
        <w:t>.</w:t>
      </w:r>
    </w:p>
    <w:p w:rsidR="00DA4C53" w:rsidRPr="00901F45" w:rsidRDefault="00DA4C53" w:rsidP="00901F45">
      <w:pPr>
        <w:pStyle w:val="a3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rFonts w:eastAsia="Calibri"/>
          <w:sz w:val="22"/>
          <w:szCs w:val="22"/>
        </w:rPr>
      </w:pPr>
      <w:r w:rsidRPr="00901F45">
        <w:rPr>
          <w:rFonts w:eastAsia="Calibri"/>
          <w:sz w:val="22"/>
          <w:szCs w:val="22"/>
        </w:rPr>
        <w:t>Проведение мониторинга с целью своевременного выявления учащихся группы риска и неблагополучных семей.</w:t>
      </w:r>
    </w:p>
    <w:p w:rsidR="00DA4C53" w:rsidRPr="00901F45" w:rsidRDefault="00DA4C53" w:rsidP="00901F45">
      <w:pPr>
        <w:pStyle w:val="a3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rFonts w:eastAsia="Calibri"/>
          <w:sz w:val="22"/>
          <w:szCs w:val="22"/>
        </w:rPr>
      </w:pPr>
      <w:r w:rsidRPr="00901F45">
        <w:rPr>
          <w:rFonts w:eastAsia="Calibri"/>
          <w:sz w:val="22"/>
          <w:szCs w:val="22"/>
        </w:rPr>
        <w:lastRenderedPageBreak/>
        <w:t xml:space="preserve">Профилактика </w:t>
      </w:r>
      <w:proofErr w:type="spellStart"/>
      <w:r w:rsidRPr="00901F45">
        <w:rPr>
          <w:rFonts w:eastAsia="Calibri"/>
          <w:sz w:val="22"/>
          <w:szCs w:val="22"/>
        </w:rPr>
        <w:t>девиантного</w:t>
      </w:r>
      <w:proofErr w:type="spellEnd"/>
      <w:r w:rsidRPr="00901F45">
        <w:rPr>
          <w:rFonts w:eastAsia="Calibri"/>
          <w:sz w:val="22"/>
          <w:szCs w:val="22"/>
        </w:rPr>
        <w:t xml:space="preserve"> и асоциального поведения </w:t>
      </w:r>
      <w:proofErr w:type="gramStart"/>
      <w:r w:rsidRPr="00901F45">
        <w:rPr>
          <w:rFonts w:eastAsia="Calibri"/>
          <w:sz w:val="22"/>
          <w:szCs w:val="22"/>
        </w:rPr>
        <w:t>обучающихся</w:t>
      </w:r>
      <w:proofErr w:type="gramEnd"/>
      <w:r w:rsidRPr="00901F45">
        <w:rPr>
          <w:rFonts w:eastAsia="Calibri"/>
          <w:sz w:val="22"/>
          <w:szCs w:val="22"/>
        </w:rPr>
        <w:t>, социальная адаптация и реабилитация обучающихся группы «социального риска».</w:t>
      </w:r>
    </w:p>
    <w:p w:rsidR="00DA4C53" w:rsidRPr="00901F45" w:rsidRDefault="00DA4C53" w:rsidP="00901F45">
      <w:pPr>
        <w:pStyle w:val="a3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rFonts w:eastAsia="Calibri"/>
          <w:sz w:val="22"/>
          <w:szCs w:val="22"/>
        </w:rPr>
      </w:pPr>
      <w:r w:rsidRPr="00901F45">
        <w:rPr>
          <w:rFonts w:eastAsia="Calibri"/>
          <w:sz w:val="22"/>
          <w:szCs w:val="22"/>
        </w:rPr>
        <w:t xml:space="preserve">Организация работы, направленной на помощь детям, оказавшимся в трудной жизненной ситуации и детям из неблагополучных семей. </w:t>
      </w:r>
    </w:p>
    <w:p w:rsidR="00DA4C53" w:rsidRPr="00901F45" w:rsidRDefault="00DA4C53" w:rsidP="00901F45">
      <w:pPr>
        <w:pStyle w:val="a3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rFonts w:eastAsia="Calibri"/>
          <w:sz w:val="22"/>
          <w:szCs w:val="22"/>
        </w:rPr>
      </w:pPr>
      <w:r w:rsidRPr="00901F45">
        <w:rPr>
          <w:rFonts w:eastAsia="Calibri"/>
          <w:sz w:val="22"/>
          <w:szCs w:val="22"/>
        </w:rPr>
        <w:t xml:space="preserve">Отработка системы обратной связи между ведомствами системы профилактики правонарушений и безнадзорности в соответствии с ФЗ №120 «Об основах системы профилактики правонарушений и безнадзорности среди несовершеннолетних», </w:t>
      </w:r>
    </w:p>
    <w:p w:rsidR="00DA4C53" w:rsidRPr="00901F45" w:rsidRDefault="00DA4C53" w:rsidP="00901F45">
      <w:pPr>
        <w:pStyle w:val="a3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rFonts w:eastAsia="Calibri"/>
          <w:sz w:val="22"/>
          <w:szCs w:val="22"/>
        </w:rPr>
      </w:pPr>
      <w:r w:rsidRPr="00901F45">
        <w:rPr>
          <w:rFonts w:eastAsia="Calibri"/>
          <w:sz w:val="22"/>
          <w:szCs w:val="22"/>
        </w:rPr>
        <w:t>Организация просветительской деятельности среди обучающихся и родителей.</w:t>
      </w:r>
    </w:p>
    <w:p w:rsidR="00DA4C53" w:rsidRPr="00901F45" w:rsidRDefault="00DA4C53" w:rsidP="00901F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F45">
        <w:rPr>
          <w:rFonts w:ascii="Times New Roman" w:hAnsi="Times New Roman" w:cs="Times New Roman"/>
        </w:rPr>
        <w:t>Работа велась</w:t>
      </w:r>
      <w:r w:rsidRPr="00901F45">
        <w:rPr>
          <w:rFonts w:ascii="Times New Roman" w:eastAsia="Calibri" w:hAnsi="Times New Roman" w:cs="Times New Roman"/>
        </w:rPr>
        <w:t xml:space="preserve"> согласно утвержденному плану работы на 201</w:t>
      </w:r>
      <w:r w:rsidR="006A4045" w:rsidRPr="00901F45">
        <w:rPr>
          <w:rFonts w:ascii="Times New Roman" w:eastAsia="Calibri" w:hAnsi="Times New Roman" w:cs="Times New Roman"/>
        </w:rPr>
        <w:t>6</w:t>
      </w:r>
      <w:r w:rsidRPr="00901F45">
        <w:rPr>
          <w:rFonts w:ascii="Times New Roman" w:eastAsia="Calibri" w:hAnsi="Times New Roman" w:cs="Times New Roman"/>
        </w:rPr>
        <w:t>-201</w:t>
      </w:r>
      <w:r w:rsidR="006A4045" w:rsidRPr="00901F45">
        <w:rPr>
          <w:rFonts w:ascii="Times New Roman" w:hAnsi="Times New Roman" w:cs="Times New Roman"/>
        </w:rPr>
        <w:t>7</w:t>
      </w:r>
      <w:r w:rsidRPr="00901F45">
        <w:rPr>
          <w:rFonts w:ascii="Times New Roman" w:eastAsia="Calibri" w:hAnsi="Times New Roman" w:cs="Times New Roman"/>
        </w:rPr>
        <w:t xml:space="preserve"> учебный год по представленным направлениям:</w:t>
      </w:r>
    </w:p>
    <w:p w:rsidR="00DA4C53" w:rsidRPr="00901F45" w:rsidRDefault="00DA4C53" w:rsidP="00901F4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901F45">
        <w:rPr>
          <w:rFonts w:ascii="Times New Roman" w:eastAsia="Calibri" w:hAnsi="Times New Roman" w:cs="Times New Roman"/>
        </w:rPr>
        <w:t xml:space="preserve"> 1.Организационные вопросы.</w:t>
      </w:r>
    </w:p>
    <w:p w:rsidR="00DA4C53" w:rsidRPr="00901F45" w:rsidRDefault="00DA4C53" w:rsidP="00901F4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901F45">
        <w:rPr>
          <w:rFonts w:ascii="Times New Roman" w:eastAsia="Calibri" w:hAnsi="Times New Roman" w:cs="Times New Roman"/>
        </w:rPr>
        <w:t xml:space="preserve"> 2.Обеспечение социальных прав и гарантий обучающихся.</w:t>
      </w:r>
    </w:p>
    <w:p w:rsidR="00DA4C53" w:rsidRPr="00901F45" w:rsidRDefault="00DA4C53" w:rsidP="00901F4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901F45">
        <w:rPr>
          <w:rFonts w:ascii="Times New Roman" w:eastAsia="Calibri" w:hAnsi="Times New Roman" w:cs="Times New Roman"/>
        </w:rPr>
        <w:t xml:space="preserve"> 3.Работа по взаимодействию с педагогическим коллективом.</w:t>
      </w:r>
    </w:p>
    <w:p w:rsidR="00DA4C53" w:rsidRPr="00901F45" w:rsidRDefault="00DA4C53" w:rsidP="00901F4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901F45">
        <w:rPr>
          <w:rFonts w:ascii="Times New Roman" w:eastAsia="Calibri" w:hAnsi="Times New Roman" w:cs="Times New Roman"/>
        </w:rPr>
        <w:t xml:space="preserve"> 4.Индивидуальная работа с учащимися.</w:t>
      </w:r>
    </w:p>
    <w:p w:rsidR="00DA4C53" w:rsidRPr="00901F45" w:rsidRDefault="00DA4C53" w:rsidP="00901F4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901F45">
        <w:rPr>
          <w:rFonts w:ascii="Times New Roman" w:eastAsia="Calibri" w:hAnsi="Times New Roman" w:cs="Times New Roman"/>
        </w:rPr>
        <w:t xml:space="preserve"> 5.Работа с родителями </w:t>
      </w:r>
      <w:proofErr w:type="gramStart"/>
      <w:r w:rsidRPr="00901F45">
        <w:rPr>
          <w:rFonts w:ascii="Times New Roman" w:eastAsia="Calibri" w:hAnsi="Times New Roman" w:cs="Times New Roman"/>
        </w:rPr>
        <w:t>обучающихся</w:t>
      </w:r>
      <w:proofErr w:type="gramEnd"/>
      <w:r w:rsidRPr="00901F45">
        <w:rPr>
          <w:rFonts w:ascii="Times New Roman" w:eastAsia="Calibri" w:hAnsi="Times New Roman" w:cs="Times New Roman"/>
        </w:rPr>
        <w:t>.</w:t>
      </w:r>
    </w:p>
    <w:p w:rsidR="00DA4C53" w:rsidRPr="00901F45" w:rsidRDefault="00DA4C53" w:rsidP="00901F4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901F45">
        <w:rPr>
          <w:rFonts w:ascii="Times New Roman" w:eastAsia="Calibri" w:hAnsi="Times New Roman" w:cs="Times New Roman"/>
        </w:rPr>
        <w:t xml:space="preserve"> 6.Работа с семьями</w:t>
      </w:r>
      <w:r w:rsidR="00741AA7" w:rsidRPr="00901F45">
        <w:rPr>
          <w:rFonts w:ascii="Times New Roman" w:eastAsia="Calibri" w:hAnsi="Times New Roman" w:cs="Times New Roman"/>
        </w:rPr>
        <w:t xml:space="preserve"> СОП</w:t>
      </w:r>
      <w:r w:rsidRPr="00901F45">
        <w:rPr>
          <w:rFonts w:ascii="Times New Roman" w:eastAsia="Calibri" w:hAnsi="Times New Roman" w:cs="Times New Roman"/>
        </w:rPr>
        <w:t xml:space="preserve">. </w:t>
      </w:r>
    </w:p>
    <w:p w:rsidR="00DA4C53" w:rsidRPr="00901F45" w:rsidRDefault="00DA4C53" w:rsidP="00901F4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901F45">
        <w:rPr>
          <w:rFonts w:ascii="Times New Roman" w:eastAsia="Calibri" w:hAnsi="Times New Roman" w:cs="Times New Roman"/>
        </w:rPr>
        <w:t xml:space="preserve"> 7.Профилактическая работа.</w:t>
      </w:r>
    </w:p>
    <w:p w:rsidR="00DA4C53" w:rsidRPr="00901F45" w:rsidRDefault="00DA4C53" w:rsidP="00901F4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901F45">
        <w:rPr>
          <w:rFonts w:ascii="Times New Roman" w:eastAsia="Calibri" w:hAnsi="Times New Roman" w:cs="Times New Roman"/>
        </w:rPr>
        <w:t xml:space="preserve"> 8.Пропаганда правовых знаний.</w:t>
      </w:r>
    </w:p>
    <w:p w:rsidR="00DA4C53" w:rsidRPr="00901F45" w:rsidRDefault="00DA4C53" w:rsidP="00901F45">
      <w:pPr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r w:rsidRPr="00901F45">
        <w:rPr>
          <w:rFonts w:ascii="Times New Roman" w:eastAsia="Calibri" w:hAnsi="Times New Roman" w:cs="Times New Roman"/>
          <w:i/>
          <w:u w:val="single"/>
        </w:rPr>
        <w:t>Организационные вопросы.</w:t>
      </w:r>
    </w:p>
    <w:p w:rsidR="00DA4C53" w:rsidRPr="00901F45" w:rsidRDefault="003C4FFD" w:rsidP="00901F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u w:val="single"/>
        </w:rPr>
      </w:pPr>
      <w:r w:rsidRPr="00901F45">
        <w:rPr>
          <w:rFonts w:ascii="Times New Roman" w:eastAsia="Calibri" w:hAnsi="Times New Roman" w:cs="Times New Roman"/>
        </w:rPr>
        <w:t>Составлен</w:t>
      </w:r>
      <w:r w:rsidR="00DA4C53" w:rsidRPr="00901F45">
        <w:rPr>
          <w:rFonts w:ascii="Times New Roman" w:eastAsia="Calibri" w:hAnsi="Times New Roman" w:cs="Times New Roman"/>
        </w:rPr>
        <w:t xml:space="preserve"> социальный паспорт школы и социальные паспорта  классов, в которых нашли отражение следующее:</w:t>
      </w:r>
    </w:p>
    <w:p w:rsidR="00DA4C53" w:rsidRPr="00901F45" w:rsidRDefault="00DA4C53" w:rsidP="00901F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901F45">
        <w:rPr>
          <w:rFonts w:ascii="Times New Roman" w:eastAsia="Calibri" w:hAnsi="Times New Roman" w:cs="Times New Roman"/>
        </w:rPr>
        <w:t>проживающие</w:t>
      </w:r>
      <w:proofErr w:type="gramEnd"/>
      <w:r w:rsidRPr="00901F45">
        <w:rPr>
          <w:rFonts w:ascii="Times New Roman" w:eastAsia="Calibri" w:hAnsi="Times New Roman" w:cs="Times New Roman"/>
        </w:rPr>
        <w:t xml:space="preserve"> в неполных семьях;</w:t>
      </w:r>
    </w:p>
    <w:p w:rsidR="00DA4C53" w:rsidRPr="00901F45" w:rsidRDefault="00DA4C53" w:rsidP="00901F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F45">
        <w:rPr>
          <w:rFonts w:ascii="Times New Roman" w:eastAsia="Calibri" w:hAnsi="Times New Roman" w:cs="Times New Roman"/>
        </w:rPr>
        <w:t>учащиеся из многодетных семей;</w:t>
      </w:r>
    </w:p>
    <w:p w:rsidR="00DA4C53" w:rsidRPr="00901F45" w:rsidRDefault="00DA4C53" w:rsidP="00901F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F45">
        <w:rPr>
          <w:rFonts w:ascii="Times New Roman" w:eastAsia="Calibri" w:hAnsi="Times New Roman" w:cs="Times New Roman"/>
        </w:rPr>
        <w:t>дети-инвалиды;</w:t>
      </w:r>
    </w:p>
    <w:p w:rsidR="00DA4C53" w:rsidRPr="00901F45" w:rsidRDefault="00DA4C53" w:rsidP="00901F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F45">
        <w:rPr>
          <w:rFonts w:ascii="Times New Roman" w:eastAsia="Calibri" w:hAnsi="Times New Roman" w:cs="Times New Roman"/>
        </w:rPr>
        <w:t>опекаемые</w:t>
      </w:r>
    </w:p>
    <w:p w:rsidR="009C0821" w:rsidRPr="00901F45" w:rsidRDefault="00DA4C53" w:rsidP="00901F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F45">
        <w:rPr>
          <w:rFonts w:ascii="Times New Roman" w:eastAsia="Calibri" w:hAnsi="Times New Roman" w:cs="Times New Roman"/>
        </w:rPr>
        <w:t>учащиеся, занимающиеся в спортивных секциях.</w:t>
      </w:r>
    </w:p>
    <w:p w:rsidR="00DA4C53" w:rsidRPr="00901F45" w:rsidRDefault="00DA4C53" w:rsidP="00901F45">
      <w:pPr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r w:rsidRPr="00901F45">
        <w:rPr>
          <w:rFonts w:ascii="Times New Roman" w:eastAsia="Calibri" w:hAnsi="Times New Roman" w:cs="Times New Roman"/>
          <w:i/>
          <w:u w:val="single"/>
        </w:rPr>
        <w:t>Работа по взаимодействию с педагогическим коллективом</w:t>
      </w:r>
    </w:p>
    <w:p w:rsidR="00DA4C53" w:rsidRPr="00901F45" w:rsidRDefault="003C4FFD" w:rsidP="00901F45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F45">
        <w:rPr>
          <w:rFonts w:ascii="Times New Roman" w:eastAsia="Calibri" w:hAnsi="Times New Roman" w:cs="Times New Roman"/>
        </w:rPr>
        <w:tab/>
      </w:r>
      <w:r w:rsidRPr="00901F45">
        <w:rPr>
          <w:rFonts w:ascii="Times New Roman" w:eastAsia="Calibri" w:hAnsi="Times New Roman" w:cs="Times New Roman"/>
        </w:rPr>
        <w:tab/>
      </w:r>
      <w:r w:rsidR="00DA4C53" w:rsidRPr="00901F45">
        <w:rPr>
          <w:rFonts w:ascii="Times New Roman" w:eastAsia="Calibri" w:hAnsi="Times New Roman" w:cs="Times New Roman"/>
        </w:rPr>
        <w:t>В течение года проводилась работа по оказанию помощи классным руководителя и учителям-предметникам по следующим вопросам:</w:t>
      </w:r>
    </w:p>
    <w:p w:rsidR="00DA4C53" w:rsidRPr="00901F45" w:rsidRDefault="00DA4C53" w:rsidP="00901F4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F45">
        <w:rPr>
          <w:rFonts w:ascii="Times New Roman" w:eastAsia="Calibri" w:hAnsi="Times New Roman" w:cs="Times New Roman"/>
        </w:rPr>
        <w:t>составления социального паспорта класса;</w:t>
      </w:r>
    </w:p>
    <w:p w:rsidR="00DA4C53" w:rsidRPr="00901F45" w:rsidRDefault="00DA4C53" w:rsidP="00901F4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F45">
        <w:rPr>
          <w:rFonts w:ascii="Times New Roman" w:eastAsia="Calibri" w:hAnsi="Times New Roman" w:cs="Times New Roman"/>
        </w:rPr>
        <w:t>составления педагогических характеристик и представлений на учащихся.</w:t>
      </w:r>
    </w:p>
    <w:p w:rsidR="00DA4C53" w:rsidRPr="00901F45" w:rsidRDefault="00DA4C53" w:rsidP="00901F4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F45">
        <w:rPr>
          <w:rFonts w:ascii="Times New Roman" w:eastAsia="Calibri" w:hAnsi="Times New Roman" w:cs="Times New Roman"/>
        </w:rPr>
        <w:t xml:space="preserve">организации работы с детьми, </w:t>
      </w:r>
      <w:r w:rsidR="003C4FFD" w:rsidRPr="00901F45">
        <w:rPr>
          <w:rFonts w:ascii="Times New Roman" w:eastAsia="Calibri" w:hAnsi="Times New Roman" w:cs="Times New Roman"/>
        </w:rPr>
        <w:t>со</w:t>
      </w:r>
      <w:r w:rsidRPr="00901F45">
        <w:rPr>
          <w:rFonts w:ascii="Times New Roman" w:eastAsia="Calibri" w:hAnsi="Times New Roman" w:cs="Times New Roman"/>
        </w:rPr>
        <w:t xml:space="preserve">стоящими на </w:t>
      </w:r>
      <w:proofErr w:type="spellStart"/>
      <w:r w:rsidRPr="00901F45">
        <w:rPr>
          <w:rFonts w:ascii="Times New Roman" w:eastAsia="Calibri" w:hAnsi="Times New Roman" w:cs="Times New Roman"/>
        </w:rPr>
        <w:t>внутришкольном</w:t>
      </w:r>
      <w:proofErr w:type="spellEnd"/>
      <w:r w:rsidRPr="00901F45">
        <w:rPr>
          <w:rFonts w:ascii="Times New Roman" w:eastAsia="Calibri" w:hAnsi="Times New Roman" w:cs="Times New Roman"/>
        </w:rPr>
        <w:t xml:space="preserve"> учете;</w:t>
      </w:r>
    </w:p>
    <w:p w:rsidR="00DA4C53" w:rsidRPr="00901F45" w:rsidRDefault="00DA4C53" w:rsidP="00901F4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F45">
        <w:rPr>
          <w:rFonts w:ascii="Times New Roman" w:eastAsia="Calibri" w:hAnsi="Times New Roman" w:cs="Times New Roman"/>
        </w:rPr>
        <w:t>составления отчета об индивидуальной работе с подростками, находящимися в социально опасном положении.</w:t>
      </w:r>
    </w:p>
    <w:p w:rsidR="00DA4C53" w:rsidRPr="00901F45" w:rsidRDefault="00DA4C53" w:rsidP="00901F4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F45">
        <w:rPr>
          <w:rFonts w:ascii="Times New Roman" w:eastAsia="Calibri" w:hAnsi="Times New Roman" w:cs="Times New Roman"/>
        </w:rPr>
        <w:t xml:space="preserve">организации оздоровительной работы с детьми «группы риска», подопечных детей; </w:t>
      </w:r>
    </w:p>
    <w:p w:rsidR="00DA4C53" w:rsidRPr="00901F45" w:rsidRDefault="00DA4C53" w:rsidP="00901F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01F45">
        <w:rPr>
          <w:rFonts w:ascii="Times New Roman" w:eastAsia="Calibri" w:hAnsi="Times New Roman" w:cs="Times New Roman"/>
        </w:rPr>
        <w:t xml:space="preserve">Проводились семинары для классных руководителей, и педагогов по вопросам семейного права, профилактики пропусков учащимися уроков без уважительной причины, профилактики вредных привычек, формирования позитивных отношений между родителями и детьми, работы с детьми с </w:t>
      </w:r>
      <w:proofErr w:type="spellStart"/>
      <w:r w:rsidRPr="00901F45">
        <w:rPr>
          <w:rFonts w:ascii="Times New Roman" w:eastAsia="Calibri" w:hAnsi="Times New Roman" w:cs="Times New Roman"/>
        </w:rPr>
        <w:t>девиантным</w:t>
      </w:r>
      <w:proofErr w:type="spellEnd"/>
      <w:r w:rsidRPr="00901F45">
        <w:rPr>
          <w:rFonts w:ascii="Times New Roman" w:eastAsia="Calibri" w:hAnsi="Times New Roman" w:cs="Times New Roman"/>
        </w:rPr>
        <w:t xml:space="preserve"> поведением.</w:t>
      </w:r>
    </w:p>
    <w:p w:rsidR="00DA4C53" w:rsidRPr="00901F45" w:rsidRDefault="009C0821" w:rsidP="00901F45">
      <w:pPr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r w:rsidRPr="00901F45">
        <w:rPr>
          <w:rFonts w:ascii="Times New Roman" w:eastAsia="Calibri" w:hAnsi="Times New Roman" w:cs="Times New Roman"/>
          <w:i/>
          <w:u w:val="single"/>
        </w:rPr>
        <w:t>Работа с учащимися</w:t>
      </w:r>
    </w:p>
    <w:p w:rsidR="008E6CE1" w:rsidRPr="00901F45" w:rsidRDefault="003C4FFD" w:rsidP="00901F45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01F45">
        <w:rPr>
          <w:rFonts w:ascii="Times New Roman" w:eastAsia="Calibri" w:hAnsi="Times New Roman" w:cs="Times New Roman"/>
        </w:rPr>
        <w:tab/>
      </w:r>
      <w:r w:rsidRPr="00901F45">
        <w:rPr>
          <w:rFonts w:ascii="Times New Roman" w:eastAsia="Calibri" w:hAnsi="Times New Roman" w:cs="Times New Roman"/>
        </w:rPr>
        <w:tab/>
      </w:r>
      <w:r w:rsidR="00DA4C53" w:rsidRPr="00901F45">
        <w:rPr>
          <w:rFonts w:ascii="Times New Roman" w:eastAsia="Calibri" w:hAnsi="Times New Roman" w:cs="Times New Roman"/>
        </w:rPr>
        <w:t>В течение 201</w:t>
      </w:r>
      <w:r w:rsidR="008E6CE1" w:rsidRPr="00901F45">
        <w:rPr>
          <w:rFonts w:ascii="Times New Roman" w:hAnsi="Times New Roman" w:cs="Times New Roman"/>
        </w:rPr>
        <w:t>6</w:t>
      </w:r>
      <w:r w:rsidR="00DA4C53" w:rsidRPr="00901F45">
        <w:rPr>
          <w:rFonts w:ascii="Times New Roman" w:eastAsia="Calibri" w:hAnsi="Times New Roman" w:cs="Times New Roman"/>
        </w:rPr>
        <w:t>-201</w:t>
      </w:r>
      <w:r w:rsidR="008E6CE1" w:rsidRPr="00901F45">
        <w:rPr>
          <w:rFonts w:ascii="Times New Roman" w:hAnsi="Times New Roman" w:cs="Times New Roman"/>
        </w:rPr>
        <w:t>7</w:t>
      </w:r>
      <w:r w:rsidR="00DA4C53" w:rsidRPr="00901F45">
        <w:rPr>
          <w:rFonts w:ascii="Times New Roman" w:eastAsia="Calibri" w:hAnsi="Times New Roman" w:cs="Times New Roman"/>
        </w:rPr>
        <w:t xml:space="preserve"> учебного года проводился ежедневный контроль посещаемости обучающихся с отметкой в журнале учета, выяснялись причины их отсутствия или опозданий, поддерживалась тесная связь с родителями и классными руководителями.</w:t>
      </w:r>
      <w:r w:rsidRPr="00901F45">
        <w:rPr>
          <w:rFonts w:ascii="Times New Roman" w:eastAsia="Calibri" w:hAnsi="Times New Roman" w:cs="Times New Roman"/>
        </w:rPr>
        <w:t xml:space="preserve"> </w:t>
      </w:r>
      <w:r w:rsidR="00DA4C53" w:rsidRPr="00901F45">
        <w:rPr>
          <w:rFonts w:ascii="Times New Roman" w:eastAsia="Calibri" w:hAnsi="Times New Roman" w:cs="Times New Roman"/>
        </w:rPr>
        <w:t>В случае неявки на занятия без уважительной причины или длительного отсутствия обучающегося классный руководитель посещал обучающихся по месту их жительства с составлением акта обследования условий жизни и воспитания.</w:t>
      </w:r>
      <w:r w:rsidRPr="00901F45">
        <w:rPr>
          <w:rFonts w:ascii="Times New Roman" w:eastAsia="Calibri" w:hAnsi="Times New Roman" w:cs="Times New Roman"/>
        </w:rPr>
        <w:t xml:space="preserve"> </w:t>
      </w:r>
      <w:r w:rsidR="00DA4C53" w:rsidRPr="00901F45">
        <w:rPr>
          <w:rFonts w:ascii="Times New Roman" w:eastAsia="Calibri" w:hAnsi="Times New Roman" w:cs="Times New Roman"/>
        </w:rPr>
        <w:t>С родителями проводилась большая профилактическая работа: беседы, консультации, встречи с педагогами школы. По результатам этой работы учащиеся перестали пропускать уроки без уважительных причин.</w:t>
      </w:r>
    </w:p>
    <w:p w:rsidR="00DA4C53" w:rsidRPr="00901F45" w:rsidRDefault="003C4FFD" w:rsidP="00901F45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901F45">
        <w:rPr>
          <w:rFonts w:ascii="Times New Roman" w:hAnsi="Times New Roman" w:cs="Times New Roman"/>
        </w:rPr>
        <w:tab/>
      </w:r>
      <w:r w:rsidRPr="00901F45">
        <w:rPr>
          <w:rFonts w:ascii="Times New Roman" w:hAnsi="Times New Roman" w:cs="Times New Roman"/>
        </w:rPr>
        <w:tab/>
      </w:r>
      <w:r w:rsidR="00DA4C53" w:rsidRPr="00901F45">
        <w:rPr>
          <w:rFonts w:ascii="Times New Roman" w:eastAsia="Calibri" w:hAnsi="Times New Roman" w:cs="Times New Roman"/>
        </w:rPr>
        <w:t xml:space="preserve">Несовершеннолетние подростки, которые склонны к прогулам занятий в школе, нарушениям дисциплины, </w:t>
      </w:r>
      <w:proofErr w:type="gramStart"/>
      <w:r w:rsidR="00DA4C53" w:rsidRPr="00901F45">
        <w:rPr>
          <w:rFonts w:ascii="Times New Roman" w:hAnsi="Times New Roman" w:cs="Times New Roman"/>
        </w:rPr>
        <w:t>дети</w:t>
      </w:r>
      <w:proofErr w:type="gramEnd"/>
      <w:r w:rsidR="00DA4C53" w:rsidRPr="00901F45">
        <w:rPr>
          <w:rFonts w:ascii="Times New Roman" w:hAnsi="Times New Roman" w:cs="Times New Roman"/>
        </w:rPr>
        <w:t xml:space="preserve"> находящиеся на СОП </w:t>
      </w:r>
      <w:r w:rsidR="00DA4C53" w:rsidRPr="00901F45">
        <w:rPr>
          <w:rFonts w:ascii="Times New Roman" w:eastAsia="Calibri" w:hAnsi="Times New Roman" w:cs="Times New Roman"/>
        </w:rPr>
        <w:t xml:space="preserve">ставятся на </w:t>
      </w:r>
      <w:proofErr w:type="spellStart"/>
      <w:r w:rsidR="00DA4C53" w:rsidRPr="00901F45">
        <w:rPr>
          <w:rFonts w:ascii="Times New Roman" w:eastAsia="Calibri" w:hAnsi="Times New Roman" w:cs="Times New Roman"/>
        </w:rPr>
        <w:t>внутришко</w:t>
      </w:r>
      <w:r w:rsidR="00DA4C53" w:rsidRPr="00901F45">
        <w:rPr>
          <w:rFonts w:ascii="Times New Roman" w:hAnsi="Times New Roman" w:cs="Times New Roman"/>
        </w:rPr>
        <w:t>льный</w:t>
      </w:r>
      <w:proofErr w:type="spellEnd"/>
      <w:r w:rsidR="00DA4C53" w:rsidRPr="00901F45">
        <w:rPr>
          <w:rFonts w:ascii="Times New Roman" w:hAnsi="Times New Roman" w:cs="Times New Roman"/>
        </w:rPr>
        <w:t xml:space="preserve"> учет  на основании решения </w:t>
      </w:r>
      <w:r w:rsidR="00DA4C53" w:rsidRPr="00901F45">
        <w:rPr>
          <w:rFonts w:ascii="Times New Roman" w:eastAsia="Calibri" w:hAnsi="Times New Roman" w:cs="Times New Roman"/>
        </w:rPr>
        <w:t>Совета профилактики.</w:t>
      </w:r>
    </w:p>
    <w:p w:rsidR="00DA4C53" w:rsidRPr="00901F45" w:rsidRDefault="00DA4C53" w:rsidP="00901F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F45">
        <w:rPr>
          <w:rFonts w:ascii="Times New Roman" w:eastAsia="Calibri" w:hAnsi="Times New Roman" w:cs="Times New Roman"/>
        </w:rPr>
        <w:t xml:space="preserve">По статистическим данным </w:t>
      </w:r>
      <w:r w:rsidR="003C4FFD" w:rsidRPr="00901F45">
        <w:rPr>
          <w:rFonts w:ascii="Times New Roman" w:eastAsia="Calibri" w:hAnsi="Times New Roman" w:cs="Times New Roman"/>
        </w:rPr>
        <w:t xml:space="preserve">на </w:t>
      </w:r>
      <w:proofErr w:type="spellStart"/>
      <w:r w:rsidR="003C4FFD" w:rsidRPr="00901F45">
        <w:rPr>
          <w:rFonts w:ascii="Times New Roman" w:eastAsia="Calibri" w:hAnsi="Times New Roman" w:cs="Times New Roman"/>
        </w:rPr>
        <w:t>внутришкольном</w:t>
      </w:r>
      <w:proofErr w:type="spellEnd"/>
      <w:r w:rsidR="003C4FFD" w:rsidRPr="00901F45">
        <w:rPr>
          <w:rFonts w:ascii="Times New Roman" w:eastAsia="Calibri" w:hAnsi="Times New Roman" w:cs="Times New Roman"/>
        </w:rPr>
        <w:t xml:space="preserve"> учете состоят</w:t>
      </w:r>
      <w:r w:rsidRPr="00901F45">
        <w:rPr>
          <w:rFonts w:ascii="Times New Roman" w:eastAsia="Calibri" w:hAnsi="Times New Roman" w:cs="Times New Roman"/>
        </w:rPr>
        <w:t>:</w:t>
      </w:r>
    </w:p>
    <w:tbl>
      <w:tblPr>
        <w:tblW w:w="0" w:type="auto"/>
        <w:jc w:val="center"/>
        <w:tblInd w:w="-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4"/>
        <w:gridCol w:w="2977"/>
        <w:gridCol w:w="3422"/>
      </w:tblGrid>
      <w:tr w:rsidR="00DA4C53" w:rsidRPr="00901F45" w:rsidTr="00C5047D">
        <w:trPr>
          <w:jc w:val="center"/>
        </w:trPr>
        <w:tc>
          <w:tcPr>
            <w:tcW w:w="3444" w:type="dxa"/>
          </w:tcPr>
          <w:p w:rsidR="00DA4C53" w:rsidRPr="00901F45" w:rsidRDefault="00DA4C53" w:rsidP="00901F45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F45">
              <w:rPr>
                <w:rFonts w:ascii="Times New Roman" w:hAnsi="Times New Roman" w:cs="Times New Roman"/>
                <w:sz w:val="22"/>
                <w:szCs w:val="22"/>
              </w:rPr>
              <w:t>Вид учета</w:t>
            </w:r>
          </w:p>
        </w:tc>
        <w:tc>
          <w:tcPr>
            <w:tcW w:w="2977" w:type="dxa"/>
          </w:tcPr>
          <w:p w:rsidR="00DA4C53" w:rsidRPr="00901F45" w:rsidRDefault="00DA4C53" w:rsidP="00901F45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F45">
              <w:rPr>
                <w:rFonts w:ascii="Times New Roman" w:hAnsi="Times New Roman" w:cs="Times New Roman"/>
                <w:sz w:val="22"/>
                <w:szCs w:val="22"/>
              </w:rPr>
              <w:t>Количество учащихся</w:t>
            </w:r>
          </w:p>
          <w:p w:rsidR="00DA4C53" w:rsidRPr="00901F45" w:rsidRDefault="008E6CE1" w:rsidP="00901F45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F45">
              <w:rPr>
                <w:rFonts w:ascii="Times New Roman" w:hAnsi="Times New Roman" w:cs="Times New Roman"/>
                <w:sz w:val="22"/>
                <w:szCs w:val="22"/>
              </w:rPr>
              <w:t>на начало 2016-2017</w:t>
            </w:r>
            <w:r w:rsidR="00DA4C53" w:rsidRPr="00901F45">
              <w:rPr>
                <w:rFonts w:ascii="Times New Roman" w:hAnsi="Times New Roman" w:cs="Times New Roman"/>
                <w:sz w:val="22"/>
                <w:szCs w:val="22"/>
              </w:rPr>
              <w:t xml:space="preserve"> учебного года</w:t>
            </w:r>
          </w:p>
        </w:tc>
        <w:tc>
          <w:tcPr>
            <w:tcW w:w="3422" w:type="dxa"/>
          </w:tcPr>
          <w:p w:rsidR="00DA4C53" w:rsidRPr="00901F45" w:rsidRDefault="00DA4C53" w:rsidP="00901F45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F45">
              <w:rPr>
                <w:rFonts w:ascii="Times New Roman" w:hAnsi="Times New Roman" w:cs="Times New Roman"/>
                <w:sz w:val="22"/>
                <w:szCs w:val="22"/>
              </w:rPr>
              <w:t>Количество учащихся</w:t>
            </w:r>
          </w:p>
          <w:p w:rsidR="008E6CE1" w:rsidRPr="00901F45" w:rsidRDefault="008E6CE1" w:rsidP="00901F45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01F45">
              <w:rPr>
                <w:rFonts w:ascii="Times New Roman" w:hAnsi="Times New Roman" w:cs="Times New Roman"/>
                <w:sz w:val="22"/>
                <w:szCs w:val="22"/>
              </w:rPr>
              <w:t>на конец</w:t>
            </w:r>
            <w:proofErr w:type="gramEnd"/>
            <w:r w:rsidRPr="00901F45">
              <w:rPr>
                <w:rFonts w:ascii="Times New Roman" w:hAnsi="Times New Roman" w:cs="Times New Roman"/>
                <w:sz w:val="22"/>
                <w:szCs w:val="22"/>
              </w:rPr>
              <w:t xml:space="preserve"> 2016-2017</w:t>
            </w:r>
            <w:r w:rsidR="00DA4C53" w:rsidRPr="00901F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A4C53" w:rsidRPr="00901F45" w:rsidRDefault="00DA4C53" w:rsidP="00901F45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F45">
              <w:rPr>
                <w:rFonts w:ascii="Times New Roman" w:hAnsi="Times New Roman" w:cs="Times New Roman"/>
                <w:sz w:val="22"/>
                <w:szCs w:val="22"/>
              </w:rPr>
              <w:t>учебного года</w:t>
            </w:r>
          </w:p>
        </w:tc>
      </w:tr>
      <w:tr w:rsidR="00DA4C53" w:rsidRPr="00901F45" w:rsidTr="00C5047D">
        <w:trPr>
          <w:jc w:val="center"/>
        </w:trPr>
        <w:tc>
          <w:tcPr>
            <w:tcW w:w="3444" w:type="dxa"/>
          </w:tcPr>
          <w:p w:rsidR="00DA4C53" w:rsidRPr="00901F45" w:rsidRDefault="00DA4C53" w:rsidP="00901F45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1F45">
              <w:rPr>
                <w:rFonts w:ascii="Times New Roman" w:hAnsi="Times New Roman" w:cs="Times New Roman"/>
                <w:sz w:val="22"/>
                <w:szCs w:val="22"/>
              </w:rPr>
              <w:t>Внутришкольный</w:t>
            </w:r>
            <w:proofErr w:type="spellEnd"/>
          </w:p>
          <w:p w:rsidR="00DA4C53" w:rsidRPr="00901F45" w:rsidRDefault="00DA4C53" w:rsidP="00901F45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F45">
              <w:rPr>
                <w:rFonts w:ascii="Times New Roman" w:hAnsi="Times New Roman" w:cs="Times New Roman"/>
                <w:sz w:val="22"/>
                <w:szCs w:val="22"/>
              </w:rPr>
              <w:t>учет</w:t>
            </w:r>
          </w:p>
        </w:tc>
        <w:tc>
          <w:tcPr>
            <w:tcW w:w="2977" w:type="dxa"/>
          </w:tcPr>
          <w:p w:rsidR="00DA4C53" w:rsidRPr="00901F45" w:rsidRDefault="00FB5A12" w:rsidP="00901F45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F45">
              <w:rPr>
                <w:rFonts w:ascii="Times New Roman" w:hAnsi="Times New Roman" w:cs="Times New Roman"/>
                <w:sz w:val="22"/>
                <w:szCs w:val="22"/>
              </w:rPr>
              <w:t>4 (6,1</w:t>
            </w:r>
            <w:r w:rsidR="00DA4C53" w:rsidRPr="00901F45">
              <w:rPr>
                <w:rFonts w:ascii="Times New Roman" w:hAnsi="Times New Roman" w:cs="Times New Roman"/>
                <w:sz w:val="22"/>
                <w:szCs w:val="22"/>
              </w:rPr>
              <w:t>%)</w:t>
            </w:r>
          </w:p>
        </w:tc>
        <w:tc>
          <w:tcPr>
            <w:tcW w:w="3422" w:type="dxa"/>
          </w:tcPr>
          <w:p w:rsidR="00DA4C53" w:rsidRPr="00901F45" w:rsidRDefault="00FB5A12" w:rsidP="00901F45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F45">
              <w:rPr>
                <w:rFonts w:ascii="Times New Roman" w:hAnsi="Times New Roman" w:cs="Times New Roman"/>
                <w:sz w:val="22"/>
                <w:szCs w:val="22"/>
              </w:rPr>
              <w:t>5 (7,6</w:t>
            </w:r>
            <w:r w:rsidR="00DA4C53" w:rsidRPr="00901F45">
              <w:rPr>
                <w:rFonts w:ascii="Times New Roman" w:hAnsi="Times New Roman" w:cs="Times New Roman"/>
                <w:sz w:val="22"/>
                <w:szCs w:val="22"/>
              </w:rPr>
              <w:t>%)</w:t>
            </w:r>
          </w:p>
        </w:tc>
      </w:tr>
      <w:tr w:rsidR="00DA4C53" w:rsidRPr="00901F45" w:rsidTr="00C5047D">
        <w:trPr>
          <w:jc w:val="center"/>
        </w:trPr>
        <w:tc>
          <w:tcPr>
            <w:tcW w:w="3444" w:type="dxa"/>
          </w:tcPr>
          <w:p w:rsidR="00DA4C53" w:rsidRPr="00901F45" w:rsidRDefault="00DA4C53" w:rsidP="00901F45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F45">
              <w:rPr>
                <w:rFonts w:ascii="Times New Roman" w:hAnsi="Times New Roman" w:cs="Times New Roman"/>
                <w:sz w:val="22"/>
                <w:szCs w:val="22"/>
              </w:rPr>
              <w:t>КДН</w:t>
            </w:r>
          </w:p>
        </w:tc>
        <w:tc>
          <w:tcPr>
            <w:tcW w:w="2977" w:type="dxa"/>
          </w:tcPr>
          <w:p w:rsidR="00DA4C53" w:rsidRPr="00901F45" w:rsidRDefault="00FB5A12" w:rsidP="00901F45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F45">
              <w:rPr>
                <w:rFonts w:ascii="Times New Roman" w:hAnsi="Times New Roman" w:cs="Times New Roman"/>
                <w:sz w:val="22"/>
                <w:szCs w:val="22"/>
              </w:rPr>
              <w:t>1 (1,5%)</w:t>
            </w:r>
          </w:p>
        </w:tc>
        <w:tc>
          <w:tcPr>
            <w:tcW w:w="3422" w:type="dxa"/>
          </w:tcPr>
          <w:p w:rsidR="00DA4C53" w:rsidRPr="00901F45" w:rsidRDefault="00FB5A12" w:rsidP="00901F45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F45">
              <w:rPr>
                <w:rFonts w:ascii="Times New Roman" w:hAnsi="Times New Roman" w:cs="Times New Roman"/>
                <w:sz w:val="22"/>
                <w:szCs w:val="22"/>
              </w:rPr>
              <w:t>1 (1,5%)</w:t>
            </w:r>
          </w:p>
        </w:tc>
      </w:tr>
      <w:tr w:rsidR="00DA4C53" w:rsidRPr="00901F45" w:rsidTr="00C5047D">
        <w:trPr>
          <w:jc w:val="center"/>
        </w:trPr>
        <w:tc>
          <w:tcPr>
            <w:tcW w:w="3444" w:type="dxa"/>
          </w:tcPr>
          <w:p w:rsidR="00DA4C53" w:rsidRPr="00901F45" w:rsidRDefault="00DA4C53" w:rsidP="00901F45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F45">
              <w:rPr>
                <w:rFonts w:ascii="Times New Roman" w:hAnsi="Times New Roman" w:cs="Times New Roman"/>
                <w:sz w:val="22"/>
                <w:szCs w:val="22"/>
              </w:rPr>
              <w:t xml:space="preserve">ПДН </w:t>
            </w:r>
          </w:p>
        </w:tc>
        <w:tc>
          <w:tcPr>
            <w:tcW w:w="2977" w:type="dxa"/>
          </w:tcPr>
          <w:p w:rsidR="00DA4C53" w:rsidRPr="00901F45" w:rsidRDefault="00FB5A12" w:rsidP="00901F45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F45">
              <w:rPr>
                <w:rFonts w:ascii="Times New Roman" w:hAnsi="Times New Roman" w:cs="Times New Roman"/>
                <w:sz w:val="22"/>
                <w:szCs w:val="22"/>
              </w:rPr>
              <w:t>1 (1,5%)</w:t>
            </w:r>
          </w:p>
        </w:tc>
        <w:tc>
          <w:tcPr>
            <w:tcW w:w="3422" w:type="dxa"/>
          </w:tcPr>
          <w:p w:rsidR="00DA4C53" w:rsidRPr="00901F45" w:rsidRDefault="00FB5A12" w:rsidP="00901F45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F45">
              <w:rPr>
                <w:rFonts w:ascii="Times New Roman" w:hAnsi="Times New Roman" w:cs="Times New Roman"/>
                <w:sz w:val="22"/>
                <w:szCs w:val="22"/>
              </w:rPr>
              <w:t>1 (1,5%)</w:t>
            </w:r>
          </w:p>
        </w:tc>
      </w:tr>
    </w:tbl>
    <w:p w:rsidR="003B5E27" w:rsidRPr="00901F45" w:rsidRDefault="001672D8" w:rsidP="00901F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01F45">
        <w:rPr>
          <w:rFonts w:ascii="Times New Roman" w:eastAsia="Calibri" w:hAnsi="Times New Roman" w:cs="Times New Roman"/>
        </w:rPr>
        <w:t xml:space="preserve">2017 году в январе </w:t>
      </w:r>
      <w:r w:rsidR="00D46F15" w:rsidRPr="00901F45">
        <w:rPr>
          <w:rFonts w:ascii="Times New Roman" w:hAnsi="Times New Roman" w:cs="Times New Roman"/>
        </w:rPr>
        <w:t xml:space="preserve">на основании информации из отделения МВД России по </w:t>
      </w:r>
      <w:proofErr w:type="spellStart"/>
      <w:r w:rsidR="00D46F15" w:rsidRPr="00901F45">
        <w:rPr>
          <w:rFonts w:ascii="Times New Roman" w:hAnsi="Times New Roman" w:cs="Times New Roman"/>
        </w:rPr>
        <w:t>Момскому</w:t>
      </w:r>
      <w:proofErr w:type="spellEnd"/>
      <w:r w:rsidR="00D46F15" w:rsidRPr="00901F45">
        <w:rPr>
          <w:rFonts w:ascii="Times New Roman" w:hAnsi="Times New Roman" w:cs="Times New Roman"/>
        </w:rPr>
        <w:t xml:space="preserve"> району за совершение общественно-опасного деяния </w:t>
      </w:r>
      <w:r w:rsidRPr="00901F45">
        <w:rPr>
          <w:rFonts w:ascii="Times New Roman" w:eastAsia="Calibri" w:hAnsi="Times New Roman" w:cs="Times New Roman"/>
        </w:rPr>
        <w:t>на учет</w:t>
      </w:r>
      <w:r w:rsidR="0048609F" w:rsidRPr="00901F45">
        <w:rPr>
          <w:rFonts w:ascii="Times New Roman" w:eastAsia="Calibri" w:hAnsi="Times New Roman" w:cs="Times New Roman"/>
        </w:rPr>
        <w:t>е</w:t>
      </w:r>
      <w:r w:rsidRPr="00901F45">
        <w:rPr>
          <w:rFonts w:ascii="Times New Roman" w:eastAsia="Calibri" w:hAnsi="Times New Roman" w:cs="Times New Roman"/>
        </w:rPr>
        <w:t xml:space="preserve"> </w:t>
      </w:r>
      <w:r w:rsidR="0048609F" w:rsidRPr="00901F45">
        <w:rPr>
          <w:rFonts w:ascii="Times New Roman" w:eastAsia="Calibri" w:hAnsi="Times New Roman" w:cs="Times New Roman"/>
        </w:rPr>
        <w:t>ВШУ</w:t>
      </w:r>
      <w:r w:rsidRPr="00901F45">
        <w:rPr>
          <w:rFonts w:ascii="Times New Roman" w:eastAsia="Calibri" w:hAnsi="Times New Roman" w:cs="Times New Roman"/>
        </w:rPr>
        <w:t xml:space="preserve"> был поставлен</w:t>
      </w:r>
      <w:r w:rsidR="00D46F15" w:rsidRPr="00901F45">
        <w:rPr>
          <w:rFonts w:ascii="Times New Roman" w:eastAsia="Calibri" w:hAnsi="Times New Roman" w:cs="Times New Roman"/>
        </w:rPr>
        <w:t xml:space="preserve"> Корякин Кирилл ученик 8 класса. </w:t>
      </w:r>
    </w:p>
    <w:p w:rsidR="00DA4C53" w:rsidRPr="00901F45" w:rsidRDefault="00DA4C53" w:rsidP="00901F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01F45">
        <w:rPr>
          <w:rFonts w:ascii="Times New Roman" w:eastAsia="Calibri" w:hAnsi="Times New Roman" w:cs="Times New Roman"/>
        </w:rPr>
        <w:lastRenderedPageBreak/>
        <w:t xml:space="preserve">Постановка на </w:t>
      </w:r>
      <w:proofErr w:type="spellStart"/>
      <w:r w:rsidRPr="00901F45">
        <w:rPr>
          <w:rFonts w:ascii="Times New Roman" w:eastAsia="Calibri" w:hAnsi="Times New Roman" w:cs="Times New Roman"/>
        </w:rPr>
        <w:t>внутришкольный</w:t>
      </w:r>
      <w:proofErr w:type="spellEnd"/>
      <w:r w:rsidRPr="00901F45">
        <w:rPr>
          <w:rFonts w:ascii="Times New Roman" w:eastAsia="Calibri" w:hAnsi="Times New Roman" w:cs="Times New Roman"/>
        </w:rPr>
        <w:t xml:space="preserve"> учет носит профилактический характер и является основанием для организации индивидуальной профилактической работы.</w:t>
      </w:r>
      <w:r w:rsidR="003C4FFD" w:rsidRPr="00901F45">
        <w:rPr>
          <w:rFonts w:ascii="Times New Roman" w:eastAsia="Calibri" w:hAnsi="Times New Roman" w:cs="Times New Roman"/>
        </w:rPr>
        <w:t xml:space="preserve"> </w:t>
      </w:r>
      <w:r w:rsidRPr="00901F45">
        <w:rPr>
          <w:rFonts w:ascii="Times New Roman" w:eastAsia="Calibri" w:hAnsi="Times New Roman" w:cs="Times New Roman"/>
        </w:rPr>
        <w:t>Индивидуальная профилактическая работа систематически проводится классными руководителями в форме профилактических бесед, диагностических исследований, привлечения к выполнению посильных поручений, вовлечения в различные виды положительной деятельности (спортивные секции, школьные мероприятия).</w:t>
      </w:r>
    </w:p>
    <w:p w:rsidR="00DA4C53" w:rsidRPr="00901F45" w:rsidRDefault="00DA4C53" w:rsidP="00901F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01F45">
        <w:rPr>
          <w:rFonts w:ascii="Times New Roman" w:eastAsia="Calibri" w:hAnsi="Times New Roman" w:cs="Times New Roman"/>
        </w:rPr>
        <w:t>Педагоги</w:t>
      </w:r>
      <w:r w:rsidR="00D038CD" w:rsidRPr="00901F45">
        <w:rPr>
          <w:rFonts w:ascii="Times New Roman" w:hAnsi="Times New Roman" w:cs="Times New Roman"/>
        </w:rPr>
        <w:t>, психолог и соц</w:t>
      </w:r>
      <w:r w:rsidR="003C4FFD" w:rsidRPr="00901F45">
        <w:rPr>
          <w:rFonts w:ascii="Times New Roman" w:hAnsi="Times New Roman" w:cs="Times New Roman"/>
        </w:rPr>
        <w:t>иальный  п</w:t>
      </w:r>
      <w:r w:rsidR="00D038CD" w:rsidRPr="00901F45">
        <w:rPr>
          <w:rFonts w:ascii="Times New Roman" w:hAnsi="Times New Roman" w:cs="Times New Roman"/>
        </w:rPr>
        <w:t>едагог</w:t>
      </w:r>
      <w:r w:rsidR="00162F6F" w:rsidRPr="00901F45">
        <w:rPr>
          <w:rFonts w:ascii="Times New Roman" w:eastAsia="Calibri" w:hAnsi="Times New Roman" w:cs="Times New Roman"/>
        </w:rPr>
        <w:t xml:space="preserve">  школы проводили</w:t>
      </w:r>
      <w:r w:rsidRPr="00901F45">
        <w:rPr>
          <w:rFonts w:ascii="Times New Roman" w:eastAsia="Calibri" w:hAnsi="Times New Roman" w:cs="Times New Roman"/>
        </w:rPr>
        <w:t xml:space="preserve"> индивидуальное психолого-педагогическое сопровождение обучающихся, состоящих на </w:t>
      </w:r>
      <w:proofErr w:type="spellStart"/>
      <w:r w:rsidRPr="00901F45">
        <w:rPr>
          <w:rFonts w:ascii="Times New Roman" w:eastAsia="Calibri" w:hAnsi="Times New Roman" w:cs="Times New Roman"/>
        </w:rPr>
        <w:t>внутришкольном</w:t>
      </w:r>
      <w:proofErr w:type="spellEnd"/>
      <w:r w:rsidRPr="00901F45">
        <w:rPr>
          <w:rFonts w:ascii="Times New Roman" w:eastAsia="Calibri" w:hAnsi="Times New Roman" w:cs="Times New Roman"/>
        </w:rPr>
        <w:t xml:space="preserve"> учете, которое заключается в следующем: посещение уроков с целью наблюдения за учебной активностью и поведением, выявление уровня самооценки и составления плана самовоспитания, проведение индивидуальных бесед.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237"/>
        <w:gridCol w:w="1417"/>
        <w:gridCol w:w="1701"/>
      </w:tblGrid>
      <w:tr w:rsidR="00DA4C53" w:rsidRPr="00901F45" w:rsidTr="00C5047D">
        <w:tc>
          <w:tcPr>
            <w:tcW w:w="993" w:type="dxa"/>
          </w:tcPr>
          <w:p w:rsidR="00DA4C53" w:rsidRPr="00901F45" w:rsidRDefault="00DA4C53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6237" w:type="dxa"/>
          </w:tcPr>
          <w:p w:rsidR="00DA4C53" w:rsidRPr="00901F45" w:rsidRDefault="00DA4C53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 xml:space="preserve">Темы профилактических бесед </w:t>
            </w:r>
          </w:p>
        </w:tc>
        <w:tc>
          <w:tcPr>
            <w:tcW w:w="1417" w:type="dxa"/>
          </w:tcPr>
          <w:p w:rsidR="00DA4C53" w:rsidRPr="00901F45" w:rsidRDefault="00DA4C53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>Кол-во</w:t>
            </w:r>
          </w:p>
          <w:p w:rsidR="00DA4C53" w:rsidRPr="00901F45" w:rsidRDefault="00DA4C53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>уч-ся</w:t>
            </w:r>
          </w:p>
        </w:tc>
        <w:tc>
          <w:tcPr>
            <w:tcW w:w="1701" w:type="dxa"/>
          </w:tcPr>
          <w:p w:rsidR="00DA4C53" w:rsidRPr="00901F45" w:rsidRDefault="00DA4C53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>Сроки</w:t>
            </w:r>
          </w:p>
        </w:tc>
      </w:tr>
      <w:tr w:rsidR="00DA4C53" w:rsidRPr="00901F45" w:rsidTr="00C5047D">
        <w:tc>
          <w:tcPr>
            <w:tcW w:w="993" w:type="dxa"/>
          </w:tcPr>
          <w:p w:rsidR="00DA4C53" w:rsidRPr="00901F45" w:rsidRDefault="00DA4C53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DA4C53" w:rsidRPr="00901F45" w:rsidRDefault="00DA4C53" w:rsidP="0090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 xml:space="preserve">Наличие учебных принадлежностей и внешний вид учащихся. Знакомство с Уставом школы, Правилами поведения для учащихся, Положением о пропусках. </w:t>
            </w:r>
          </w:p>
        </w:tc>
        <w:tc>
          <w:tcPr>
            <w:tcW w:w="1417" w:type="dxa"/>
          </w:tcPr>
          <w:p w:rsidR="00DA4C53" w:rsidRPr="00901F45" w:rsidRDefault="00D038CD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65</w:t>
            </w:r>
            <w:r w:rsidR="00DA4C53" w:rsidRPr="00901F45">
              <w:rPr>
                <w:rFonts w:ascii="Times New Roman" w:eastAsia="Calibri" w:hAnsi="Times New Roman" w:cs="Times New Roman"/>
              </w:rPr>
              <w:t xml:space="preserve"> чел.</w:t>
            </w:r>
          </w:p>
        </w:tc>
        <w:tc>
          <w:tcPr>
            <w:tcW w:w="1701" w:type="dxa"/>
          </w:tcPr>
          <w:p w:rsidR="00DA4C53" w:rsidRPr="00901F45" w:rsidRDefault="00DA4C53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>Сентябрь</w:t>
            </w:r>
          </w:p>
        </w:tc>
      </w:tr>
      <w:tr w:rsidR="00A02C9F" w:rsidRPr="00901F45" w:rsidTr="00C5047D">
        <w:tc>
          <w:tcPr>
            <w:tcW w:w="993" w:type="dxa"/>
          </w:tcPr>
          <w:p w:rsidR="00A02C9F" w:rsidRPr="00901F45" w:rsidRDefault="00A02C9F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A02C9F" w:rsidRPr="00901F45" w:rsidRDefault="00A02C9F" w:rsidP="00901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Осенний инструктаж </w:t>
            </w:r>
          </w:p>
        </w:tc>
        <w:tc>
          <w:tcPr>
            <w:tcW w:w="1417" w:type="dxa"/>
          </w:tcPr>
          <w:p w:rsidR="00A02C9F" w:rsidRPr="00901F45" w:rsidRDefault="00A02C9F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6</w:t>
            </w:r>
            <w:r w:rsidR="00FB5A12" w:rsidRPr="00901F45">
              <w:rPr>
                <w:rFonts w:ascii="Times New Roman" w:hAnsi="Times New Roman" w:cs="Times New Roman"/>
              </w:rPr>
              <w:t>5</w:t>
            </w:r>
            <w:r w:rsidRPr="00901F45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701" w:type="dxa"/>
          </w:tcPr>
          <w:p w:rsidR="00A02C9F" w:rsidRPr="00901F45" w:rsidRDefault="00A02C9F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A02C9F" w:rsidRPr="00901F45" w:rsidTr="00C5047D">
        <w:tc>
          <w:tcPr>
            <w:tcW w:w="993" w:type="dxa"/>
          </w:tcPr>
          <w:p w:rsidR="00A02C9F" w:rsidRPr="00901F45" w:rsidRDefault="00A02C9F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02C9F" w:rsidRPr="00901F45" w:rsidRDefault="00A02C9F" w:rsidP="0090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>Ответственность за порчу чужих вещей и школьного имущества.</w:t>
            </w:r>
          </w:p>
        </w:tc>
        <w:tc>
          <w:tcPr>
            <w:tcW w:w="1417" w:type="dxa"/>
          </w:tcPr>
          <w:p w:rsidR="00A02C9F" w:rsidRPr="00901F45" w:rsidRDefault="00A02C9F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65</w:t>
            </w:r>
            <w:r w:rsidRPr="00901F45">
              <w:rPr>
                <w:rFonts w:ascii="Times New Roman" w:eastAsia="Calibri" w:hAnsi="Times New Roman" w:cs="Times New Roman"/>
              </w:rPr>
              <w:t xml:space="preserve"> чел.</w:t>
            </w:r>
          </w:p>
        </w:tc>
        <w:tc>
          <w:tcPr>
            <w:tcW w:w="1701" w:type="dxa"/>
          </w:tcPr>
          <w:p w:rsidR="00A02C9F" w:rsidRPr="00901F45" w:rsidRDefault="00A02C9F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>Октябрь</w:t>
            </w:r>
          </w:p>
        </w:tc>
      </w:tr>
      <w:tr w:rsidR="00A02C9F" w:rsidRPr="00901F45" w:rsidTr="00C5047D">
        <w:tc>
          <w:tcPr>
            <w:tcW w:w="993" w:type="dxa"/>
          </w:tcPr>
          <w:p w:rsidR="00A02C9F" w:rsidRPr="00901F45" w:rsidRDefault="00A02C9F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02C9F" w:rsidRPr="00901F45" w:rsidRDefault="00A02C9F" w:rsidP="0090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 xml:space="preserve">Обязанности дежурного по классу, школе, школьной столовой. Права и обязанности каждого человека в его жизни. </w:t>
            </w:r>
          </w:p>
        </w:tc>
        <w:tc>
          <w:tcPr>
            <w:tcW w:w="1417" w:type="dxa"/>
          </w:tcPr>
          <w:p w:rsidR="00A02C9F" w:rsidRPr="00901F45" w:rsidRDefault="00A02C9F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65</w:t>
            </w:r>
            <w:r w:rsidRPr="00901F45">
              <w:rPr>
                <w:rFonts w:ascii="Times New Roman" w:eastAsia="Calibri" w:hAnsi="Times New Roman" w:cs="Times New Roman"/>
              </w:rPr>
              <w:t xml:space="preserve"> чел.</w:t>
            </w:r>
          </w:p>
        </w:tc>
        <w:tc>
          <w:tcPr>
            <w:tcW w:w="1701" w:type="dxa"/>
          </w:tcPr>
          <w:p w:rsidR="00A02C9F" w:rsidRPr="00901F45" w:rsidRDefault="00A02C9F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 xml:space="preserve">Сентябрь </w:t>
            </w:r>
          </w:p>
        </w:tc>
      </w:tr>
      <w:tr w:rsidR="00A02C9F" w:rsidRPr="00901F45" w:rsidTr="00C5047D">
        <w:tc>
          <w:tcPr>
            <w:tcW w:w="993" w:type="dxa"/>
          </w:tcPr>
          <w:p w:rsidR="00A02C9F" w:rsidRPr="00901F45" w:rsidRDefault="00A02C9F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A02C9F" w:rsidRPr="00901F45" w:rsidRDefault="00A02C9F" w:rsidP="0090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 xml:space="preserve">Отношения с одноклассниками и одноклассницами. </w:t>
            </w:r>
          </w:p>
        </w:tc>
        <w:tc>
          <w:tcPr>
            <w:tcW w:w="1417" w:type="dxa"/>
          </w:tcPr>
          <w:p w:rsidR="00A02C9F" w:rsidRPr="00901F45" w:rsidRDefault="00A02C9F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39</w:t>
            </w:r>
            <w:r w:rsidRPr="00901F45">
              <w:rPr>
                <w:rFonts w:ascii="Times New Roman" w:eastAsia="Calibri" w:hAnsi="Times New Roman" w:cs="Times New Roman"/>
              </w:rPr>
              <w:t xml:space="preserve"> чел.</w:t>
            </w:r>
          </w:p>
        </w:tc>
        <w:tc>
          <w:tcPr>
            <w:tcW w:w="1701" w:type="dxa"/>
          </w:tcPr>
          <w:p w:rsidR="00A02C9F" w:rsidRPr="00901F45" w:rsidRDefault="00A02C9F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 xml:space="preserve">Ноябрь </w:t>
            </w:r>
          </w:p>
        </w:tc>
      </w:tr>
      <w:tr w:rsidR="00A02C9F" w:rsidRPr="00901F45" w:rsidTr="00C5047D">
        <w:tc>
          <w:tcPr>
            <w:tcW w:w="993" w:type="dxa"/>
          </w:tcPr>
          <w:p w:rsidR="00A02C9F" w:rsidRPr="00901F45" w:rsidRDefault="00A02C9F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A02C9F" w:rsidRPr="00901F45" w:rsidRDefault="00A02C9F" w:rsidP="0090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 xml:space="preserve">Поведение учащихся на уроках, отношений к учебе, поведение во время самоподготовки. </w:t>
            </w:r>
          </w:p>
        </w:tc>
        <w:tc>
          <w:tcPr>
            <w:tcW w:w="1417" w:type="dxa"/>
          </w:tcPr>
          <w:p w:rsidR="00A02C9F" w:rsidRPr="00901F45" w:rsidRDefault="00A02C9F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19</w:t>
            </w:r>
            <w:r w:rsidRPr="00901F45">
              <w:rPr>
                <w:rFonts w:ascii="Times New Roman" w:eastAsia="Calibri" w:hAnsi="Times New Roman" w:cs="Times New Roman"/>
              </w:rPr>
              <w:t xml:space="preserve"> чел.</w:t>
            </w:r>
          </w:p>
        </w:tc>
        <w:tc>
          <w:tcPr>
            <w:tcW w:w="1701" w:type="dxa"/>
          </w:tcPr>
          <w:p w:rsidR="00A02C9F" w:rsidRPr="00901F45" w:rsidRDefault="00A02C9F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>Декабрь</w:t>
            </w:r>
          </w:p>
        </w:tc>
      </w:tr>
      <w:tr w:rsidR="00A02C9F" w:rsidRPr="00901F45" w:rsidTr="00C5047D">
        <w:tc>
          <w:tcPr>
            <w:tcW w:w="993" w:type="dxa"/>
          </w:tcPr>
          <w:p w:rsidR="00A02C9F" w:rsidRPr="00901F45" w:rsidRDefault="00A02C9F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A02C9F" w:rsidRPr="00901F45" w:rsidRDefault="00A02C9F" w:rsidP="0090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>Поведение учащихся во время новогодних и рождественских каникул, праздников, запрещение использования пиротехники</w:t>
            </w:r>
          </w:p>
        </w:tc>
        <w:tc>
          <w:tcPr>
            <w:tcW w:w="1417" w:type="dxa"/>
          </w:tcPr>
          <w:p w:rsidR="00A02C9F" w:rsidRPr="00901F45" w:rsidRDefault="00FB5A12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65</w:t>
            </w:r>
            <w:r w:rsidR="00A02C9F" w:rsidRPr="00901F45">
              <w:rPr>
                <w:rFonts w:ascii="Times New Roman" w:hAnsi="Times New Roman" w:cs="Times New Roman"/>
              </w:rPr>
              <w:t xml:space="preserve"> </w:t>
            </w:r>
            <w:r w:rsidR="00A02C9F" w:rsidRPr="00901F45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701" w:type="dxa"/>
          </w:tcPr>
          <w:p w:rsidR="00A02C9F" w:rsidRPr="00901F45" w:rsidRDefault="00A02C9F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 xml:space="preserve">Декабрь </w:t>
            </w:r>
          </w:p>
        </w:tc>
      </w:tr>
      <w:tr w:rsidR="00A02C9F" w:rsidRPr="00901F45" w:rsidTr="00C5047D">
        <w:tc>
          <w:tcPr>
            <w:tcW w:w="993" w:type="dxa"/>
          </w:tcPr>
          <w:p w:rsidR="00A02C9F" w:rsidRPr="00901F45" w:rsidRDefault="00A02C9F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A02C9F" w:rsidRPr="00901F45" w:rsidRDefault="00A02C9F" w:rsidP="00901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Зимний инструктаж </w:t>
            </w:r>
          </w:p>
        </w:tc>
        <w:tc>
          <w:tcPr>
            <w:tcW w:w="1417" w:type="dxa"/>
          </w:tcPr>
          <w:p w:rsidR="00A02C9F" w:rsidRPr="00901F45" w:rsidRDefault="00FB5A12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65</w:t>
            </w:r>
            <w:r w:rsidR="00A02C9F" w:rsidRPr="00901F45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701" w:type="dxa"/>
          </w:tcPr>
          <w:p w:rsidR="00A02C9F" w:rsidRPr="00901F45" w:rsidRDefault="00A02C9F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>Декабрь</w:t>
            </w:r>
          </w:p>
        </w:tc>
      </w:tr>
      <w:tr w:rsidR="00A02C9F" w:rsidRPr="00901F45" w:rsidTr="00C5047D">
        <w:tc>
          <w:tcPr>
            <w:tcW w:w="993" w:type="dxa"/>
          </w:tcPr>
          <w:p w:rsidR="00A02C9F" w:rsidRPr="00901F45" w:rsidRDefault="00A02C9F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A02C9F" w:rsidRPr="00901F45" w:rsidRDefault="00A02C9F" w:rsidP="0090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>Определение мотивации выбора будущей професс</w:t>
            </w:r>
            <w:proofErr w:type="gramStart"/>
            <w:r w:rsidRPr="00901F45">
              <w:rPr>
                <w:rFonts w:ascii="Times New Roman" w:eastAsia="Calibri" w:hAnsi="Times New Roman" w:cs="Times New Roman"/>
              </w:rPr>
              <w:t>ии у у</w:t>
            </w:r>
            <w:proofErr w:type="gramEnd"/>
            <w:r w:rsidRPr="00901F45">
              <w:rPr>
                <w:rFonts w:ascii="Times New Roman" w:eastAsia="Calibri" w:hAnsi="Times New Roman" w:cs="Times New Roman"/>
              </w:rPr>
              <w:t>чащихся 9-11-х классов.</w:t>
            </w:r>
          </w:p>
        </w:tc>
        <w:tc>
          <w:tcPr>
            <w:tcW w:w="1417" w:type="dxa"/>
          </w:tcPr>
          <w:p w:rsidR="00A02C9F" w:rsidRPr="00901F45" w:rsidRDefault="006D7B9B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15</w:t>
            </w:r>
            <w:r w:rsidR="00A02C9F" w:rsidRPr="00901F45">
              <w:rPr>
                <w:rFonts w:ascii="Times New Roman" w:eastAsia="Calibri" w:hAnsi="Times New Roman" w:cs="Times New Roman"/>
              </w:rPr>
              <w:t xml:space="preserve"> чел.</w:t>
            </w:r>
          </w:p>
        </w:tc>
        <w:tc>
          <w:tcPr>
            <w:tcW w:w="1701" w:type="dxa"/>
          </w:tcPr>
          <w:p w:rsidR="00A02C9F" w:rsidRPr="00901F45" w:rsidRDefault="00A02C9F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 xml:space="preserve">Январь </w:t>
            </w:r>
          </w:p>
        </w:tc>
      </w:tr>
      <w:tr w:rsidR="00A02C9F" w:rsidRPr="00901F45" w:rsidTr="00C5047D">
        <w:tc>
          <w:tcPr>
            <w:tcW w:w="993" w:type="dxa"/>
          </w:tcPr>
          <w:p w:rsidR="00A02C9F" w:rsidRPr="00901F45" w:rsidRDefault="00A02C9F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A02C9F" w:rsidRPr="00901F45" w:rsidRDefault="00A02C9F" w:rsidP="0090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>О вреде алкоголя и никотина на здоровье подростков.</w:t>
            </w:r>
          </w:p>
        </w:tc>
        <w:tc>
          <w:tcPr>
            <w:tcW w:w="1417" w:type="dxa"/>
          </w:tcPr>
          <w:p w:rsidR="00A02C9F" w:rsidRPr="00901F45" w:rsidRDefault="00A02C9F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39 </w:t>
            </w:r>
            <w:r w:rsidRPr="00901F45">
              <w:rPr>
                <w:rFonts w:ascii="Times New Roman" w:eastAsia="Calibri" w:hAnsi="Times New Roman" w:cs="Times New Roman"/>
              </w:rPr>
              <w:t>че</w:t>
            </w:r>
            <w:r w:rsidRPr="00901F45">
              <w:rPr>
                <w:rFonts w:ascii="Times New Roman" w:eastAsia="Calibri" w:hAnsi="Times New Roman" w:cs="Times New Roman"/>
                <w:i/>
              </w:rPr>
              <w:t>л.</w:t>
            </w:r>
          </w:p>
        </w:tc>
        <w:tc>
          <w:tcPr>
            <w:tcW w:w="1701" w:type="dxa"/>
          </w:tcPr>
          <w:p w:rsidR="00A02C9F" w:rsidRPr="00901F45" w:rsidRDefault="00A02C9F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 xml:space="preserve">Февраль </w:t>
            </w:r>
          </w:p>
        </w:tc>
      </w:tr>
      <w:tr w:rsidR="00A02C9F" w:rsidRPr="00901F45" w:rsidTr="00C5047D">
        <w:tc>
          <w:tcPr>
            <w:tcW w:w="993" w:type="dxa"/>
          </w:tcPr>
          <w:p w:rsidR="00A02C9F" w:rsidRPr="00901F45" w:rsidRDefault="00A02C9F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A02C9F" w:rsidRPr="00901F45" w:rsidRDefault="00A02C9F" w:rsidP="00901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Весенний инструктаж </w:t>
            </w:r>
          </w:p>
        </w:tc>
        <w:tc>
          <w:tcPr>
            <w:tcW w:w="1417" w:type="dxa"/>
          </w:tcPr>
          <w:p w:rsidR="00A02C9F" w:rsidRPr="00901F45" w:rsidRDefault="00A02C9F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65 чел.</w:t>
            </w:r>
          </w:p>
        </w:tc>
        <w:tc>
          <w:tcPr>
            <w:tcW w:w="1701" w:type="dxa"/>
          </w:tcPr>
          <w:p w:rsidR="00A02C9F" w:rsidRPr="00901F45" w:rsidRDefault="00A02C9F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>Март</w:t>
            </w:r>
          </w:p>
        </w:tc>
      </w:tr>
      <w:tr w:rsidR="00A02C9F" w:rsidRPr="00901F45" w:rsidTr="00C5047D">
        <w:tc>
          <w:tcPr>
            <w:tcW w:w="993" w:type="dxa"/>
          </w:tcPr>
          <w:p w:rsidR="00A02C9F" w:rsidRPr="00901F45" w:rsidRDefault="00A02C9F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</w:tcPr>
          <w:p w:rsidR="00A02C9F" w:rsidRPr="00901F45" w:rsidRDefault="00A02C9F" w:rsidP="0090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 xml:space="preserve">Преодоление трудных жизненных ситуаций в подростковом периоде. </w:t>
            </w:r>
          </w:p>
        </w:tc>
        <w:tc>
          <w:tcPr>
            <w:tcW w:w="1417" w:type="dxa"/>
          </w:tcPr>
          <w:p w:rsidR="00A02C9F" w:rsidRPr="00901F45" w:rsidRDefault="00A02C9F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 xml:space="preserve">11 чел </w:t>
            </w:r>
          </w:p>
        </w:tc>
        <w:tc>
          <w:tcPr>
            <w:tcW w:w="1701" w:type="dxa"/>
          </w:tcPr>
          <w:p w:rsidR="00A02C9F" w:rsidRPr="00901F45" w:rsidRDefault="00A02C9F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 xml:space="preserve">Март </w:t>
            </w:r>
          </w:p>
        </w:tc>
      </w:tr>
      <w:tr w:rsidR="00A02C9F" w:rsidRPr="00901F45" w:rsidTr="00C5047D">
        <w:tc>
          <w:tcPr>
            <w:tcW w:w="993" w:type="dxa"/>
          </w:tcPr>
          <w:p w:rsidR="00A02C9F" w:rsidRPr="00901F45" w:rsidRDefault="00A02C9F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</w:tcPr>
          <w:p w:rsidR="00A02C9F" w:rsidRPr="00901F45" w:rsidRDefault="00A02C9F" w:rsidP="00901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Летний инструктаж </w:t>
            </w:r>
          </w:p>
        </w:tc>
        <w:tc>
          <w:tcPr>
            <w:tcW w:w="1417" w:type="dxa"/>
          </w:tcPr>
          <w:p w:rsidR="00A02C9F" w:rsidRPr="00901F45" w:rsidRDefault="007D0B39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64</w:t>
            </w:r>
            <w:r w:rsidR="00A02C9F" w:rsidRPr="00901F45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701" w:type="dxa"/>
          </w:tcPr>
          <w:p w:rsidR="00A02C9F" w:rsidRPr="00901F45" w:rsidRDefault="00A02C9F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Май </w:t>
            </w:r>
          </w:p>
        </w:tc>
      </w:tr>
    </w:tbl>
    <w:p w:rsidR="00DA4C53" w:rsidRPr="00901F45" w:rsidRDefault="00CD01EE" w:rsidP="00901F45">
      <w:pPr>
        <w:spacing w:after="0" w:line="240" w:lineRule="auto"/>
        <w:rPr>
          <w:rFonts w:ascii="Times New Roman" w:eastAsia="Calibri" w:hAnsi="Times New Roman" w:cs="Times New Roman"/>
          <w:i/>
          <w:u w:val="single"/>
        </w:rPr>
      </w:pPr>
      <w:r w:rsidRPr="00901F45">
        <w:rPr>
          <w:rFonts w:ascii="Times New Roman" w:eastAsia="Calibri" w:hAnsi="Times New Roman" w:cs="Times New Roman"/>
          <w:i/>
          <w:u w:val="single"/>
        </w:rPr>
        <w:t>Работа с родителями</w:t>
      </w:r>
    </w:p>
    <w:p w:rsidR="00DA4C53" w:rsidRPr="00901F45" w:rsidRDefault="00DA4C53" w:rsidP="00901F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01F45">
        <w:rPr>
          <w:rFonts w:ascii="Times New Roman" w:eastAsia="Calibri" w:hAnsi="Times New Roman" w:cs="Times New Roman"/>
        </w:rPr>
        <w:t>Достижение положительных результатов в работе возможно только в том случае, когда в работе задействованы все субъекты образования и воспитания:</w:t>
      </w:r>
      <w:r w:rsidR="003C4FFD" w:rsidRPr="00901F45">
        <w:rPr>
          <w:rFonts w:ascii="Times New Roman" w:eastAsia="Calibri" w:hAnsi="Times New Roman" w:cs="Times New Roman"/>
        </w:rPr>
        <w:t xml:space="preserve"> учащиеся, педагоги и родители. </w:t>
      </w:r>
      <w:r w:rsidRPr="00901F45">
        <w:rPr>
          <w:rFonts w:ascii="Times New Roman" w:eastAsia="Calibri" w:hAnsi="Times New Roman" w:cs="Times New Roman"/>
        </w:rPr>
        <w:t>Всеобучу родителей наших учеников отведено отдельное место в плане по воспитанию и обучению. На протяжении 201</w:t>
      </w:r>
      <w:r w:rsidR="003B5E27" w:rsidRPr="00901F45">
        <w:rPr>
          <w:rFonts w:ascii="Times New Roman" w:hAnsi="Times New Roman" w:cs="Times New Roman"/>
        </w:rPr>
        <w:t>6</w:t>
      </w:r>
      <w:r w:rsidRPr="00901F45">
        <w:rPr>
          <w:rFonts w:ascii="Times New Roman" w:eastAsia="Calibri" w:hAnsi="Times New Roman" w:cs="Times New Roman"/>
        </w:rPr>
        <w:t>-201</w:t>
      </w:r>
      <w:r w:rsidR="003B5E27" w:rsidRPr="00901F45">
        <w:rPr>
          <w:rFonts w:ascii="Times New Roman" w:hAnsi="Times New Roman" w:cs="Times New Roman"/>
        </w:rPr>
        <w:t>7</w:t>
      </w:r>
      <w:r w:rsidRPr="00901F45">
        <w:rPr>
          <w:rFonts w:ascii="Times New Roman" w:eastAsia="Calibri" w:hAnsi="Times New Roman" w:cs="Times New Roman"/>
        </w:rPr>
        <w:t xml:space="preserve"> учебного года с родителями была проведена следующая работа:</w:t>
      </w:r>
    </w:p>
    <w:tbl>
      <w:tblPr>
        <w:tblW w:w="10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98"/>
        <w:gridCol w:w="5348"/>
        <w:gridCol w:w="1620"/>
      </w:tblGrid>
      <w:tr w:rsidR="003B5E27" w:rsidRPr="00901F45" w:rsidTr="003B5E27">
        <w:trPr>
          <w:trHeight w:val="277"/>
        </w:trPr>
        <w:tc>
          <w:tcPr>
            <w:tcW w:w="720" w:type="dxa"/>
          </w:tcPr>
          <w:p w:rsidR="003B5E27" w:rsidRPr="00901F45" w:rsidRDefault="003B5E27" w:rsidP="0090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398" w:type="dxa"/>
          </w:tcPr>
          <w:p w:rsidR="003B5E27" w:rsidRPr="00901F45" w:rsidRDefault="003B5E27" w:rsidP="0090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>Форма работы</w:t>
            </w:r>
          </w:p>
        </w:tc>
        <w:tc>
          <w:tcPr>
            <w:tcW w:w="5348" w:type="dxa"/>
          </w:tcPr>
          <w:p w:rsidR="003B5E27" w:rsidRPr="00901F45" w:rsidRDefault="003B5E27" w:rsidP="0090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 xml:space="preserve">                      Тема</w:t>
            </w:r>
          </w:p>
        </w:tc>
        <w:tc>
          <w:tcPr>
            <w:tcW w:w="1620" w:type="dxa"/>
          </w:tcPr>
          <w:p w:rsidR="003B5E27" w:rsidRPr="00901F45" w:rsidRDefault="003B5E27" w:rsidP="0090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>Время</w:t>
            </w:r>
          </w:p>
        </w:tc>
      </w:tr>
      <w:tr w:rsidR="003B5E27" w:rsidRPr="00901F45" w:rsidTr="003B5E27">
        <w:trPr>
          <w:trHeight w:val="1663"/>
        </w:trPr>
        <w:tc>
          <w:tcPr>
            <w:tcW w:w="720" w:type="dxa"/>
          </w:tcPr>
          <w:p w:rsidR="003B5E27" w:rsidRPr="00901F45" w:rsidRDefault="003B5E27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8" w:type="dxa"/>
          </w:tcPr>
          <w:p w:rsidR="003B5E27" w:rsidRPr="00901F45" w:rsidRDefault="003B5E27" w:rsidP="0090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>Общешкольные родительские собрания</w:t>
            </w:r>
          </w:p>
        </w:tc>
        <w:tc>
          <w:tcPr>
            <w:tcW w:w="5348" w:type="dxa"/>
          </w:tcPr>
          <w:p w:rsidR="003B5E27" w:rsidRPr="00901F45" w:rsidRDefault="003B5E27" w:rsidP="0090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 xml:space="preserve">1.Родителям об алкоголизме, наркомании, токсикомании, ПАВ и </w:t>
            </w:r>
            <w:proofErr w:type="spellStart"/>
            <w:r w:rsidRPr="00901F45">
              <w:rPr>
                <w:rFonts w:ascii="Times New Roman" w:eastAsia="Calibri" w:hAnsi="Times New Roman" w:cs="Times New Roman"/>
              </w:rPr>
              <w:t>табакокурения</w:t>
            </w:r>
            <w:proofErr w:type="spellEnd"/>
            <w:r w:rsidRPr="00901F45">
              <w:rPr>
                <w:rFonts w:ascii="Times New Roman" w:eastAsia="Calibri" w:hAnsi="Times New Roman" w:cs="Times New Roman"/>
              </w:rPr>
              <w:t>. Как уберечь своего ребенка от соблазна?</w:t>
            </w:r>
          </w:p>
          <w:p w:rsidR="003B5E27" w:rsidRPr="00901F45" w:rsidRDefault="003B5E27" w:rsidP="0090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>2.Особенности поведения и общения школьников.</w:t>
            </w:r>
          </w:p>
        </w:tc>
        <w:tc>
          <w:tcPr>
            <w:tcW w:w="1620" w:type="dxa"/>
          </w:tcPr>
          <w:p w:rsidR="003B5E27" w:rsidRPr="00901F45" w:rsidRDefault="003B5E27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 xml:space="preserve">Сентябрь </w:t>
            </w:r>
          </w:p>
          <w:p w:rsidR="003B5E27" w:rsidRPr="00901F45" w:rsidRDefault="003B5E27" w:rsidP="0090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B5E27" w:rsidRPr="00901F45" w:rsidRDefault="003B5E27" w:rsidP="0090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B5E27" w:rsidRPr="00901F45" w:rsidRDefault="003B5E27" w:rsidP="0090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B5E27" w:rsidRPr="00901F45" w:rsidRDefault="003B5E27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 xml:space="preserve">Март </w:t>
            </w:r>
          </w:p>
        </w:tc>
      </w:tr>
      <w:tr w:rsidR="003B5E27" w:rsidRPr="00901F45" w:rsidTr="003B5E27">
        <w:trPr>
          <w:trHeight w:val="2772"/>
        </w:trPr>
        <w:tc>
          <w:tcPr>
            <w:tcW w:w="720" w:type="dxa"/>
          </w:tcPr>
          <w:p w:rsidR="003B5E27" w:rsidRPr="00901F45" w:rsidRDefault="003B5E27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98" w:type="dxa"/>
          </w:tcPr>
          <w:p w:rsidR="003B5E27" w:rsidRPr="00901F45" w:rsidRDefault="003B5E27" w:rsidP="0090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>Классные родительские собрания</w:t>
            </w:r>
          </w:p>
        </w:tc>
        <w:tc>
          <w:tcPr>
            <w:tcW w:w="5348" w:type="dxa"/>
          </w:tcPr>
          <w:p w:rsidR="003B5E27" w:rsidRPr="00901F45" w:rsidRDefault="003B5E27" w:rsidP="0090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>1.О значении домашнего задания в учебной деятельности школьника.</w:t>
            </w:r>
          </w:p>
          <w:p w:rsidR="003B5E27" w:rsidRPr="00901F45" w:rsidRDefault="003B5E27" w:rsidP="0090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>2.Важность соблюдения режима дня детьми и их родителями для развития ребенка в целом.</w:t>
            </w:r>
          </w:p>
          <w:p w:rsidR="003B5E27" w:rsidRPr="00901F45" w:rsidRDefault="003B5E27" w:rsidP="0090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>3.Ознакомление род</w:t>
            </w:r>
            <w:r w:rsidRPr="00901F45">
              <w:rPr>
                <w:rFonts w:ascii="Times New Roman" w:hAnsi="Times New Roman" w:cs="Times New Roman"/>
              </w:rPr>
              <w:t xml:space="preserve">ителей с Законом об образовании и о законе РС (Я) </w:t>
            </w:r>
            <w:proofErr w:type="gramStart"/>
            <w:r w:rsidRPr="00901F45">
              <w:rPr>
                <w:rFonts w:ascii="Times New Roman" w:hAnsi="Times New Roman" w:cs="Times New Roman"/>
              </w:rPr>
              <w:t>об</w:t>
            </w:r>
            <w:proofErr w:type="gramEnd"/>
            <w:r w:rsidRPr="00901F45">
              <w:rPr>
                <w:rFonts w:ascii="Times New Roman" w:hAnsi="Times New Roman" w:cs="Times New Roman"/>
              </w:rPr>
              <w:t xml:space="preserve"> ответственном </w:t>
            </w:r>
            <w:proofErr w:type="spellStart"/>
            <w:r w:rsidRPr="00901F45">
              <w:rPr>
                <w:rFonts w:ascii="Times New Roman" w:hAnsi="Times New Roman" w:cs="Times New Roman"/>
              </w:rPr>
              <w:t>родительстве</w:t>
            </w:r>
            <w:proofErr w:type="spellEnd"/>
            <w:r w:rsidRPr="00901F45">
              <w:rPr>
                <w:rFonts w:ascii="Times New Roman" w:hAnsi="Times New Roman" w:cs="Times New Roman"/>
              </w:rPr>
              <w:t xml:space="preserve"> </w:t>
            </w:r>
          </w:p>
          <w:p w:rsidR="003B5E27" w:rsidRPr="00901F45" w:rsidRDefault="003B5E27" w:rsidP="0090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>4.Формирование негативного отношения к вредным привычкам.</w:t>
            </w:r>
          </w:p>
        </w:tc>
        <w:tc>
          <w:tcPr>
            <w:tcW w:w="1620" w:type="dxa"/>
          </w:tcPr>
          <w:p w:rsidR="003B5E27" w:rsidRPr="00901F45" w:rsidRDefault="003B5E27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 xml:space="preserve">Сентябрь </w:t>
            </w:r>
          </w:p>
          <w:p w:rsidR="003B5E27" w:rsidRPr="00901F45" w:rsidRDefault="003B5E27" w:rsidP="0090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B5E27" w:rsidRPr="00901F45" w:rsidRDefault="003B5E27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 xml:space="preserve">Март </w:t>
            </w:r>
          </w:p>
          <w:p w:rsidR="003B5E27" w:rsidRPr="00901F45" w:rsidRDefault="003B5E27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B5E27" w:rsidRPr="00901F45" w:rsidRDefault="003B5E27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B5E27" w:rsidRPr="00901F45" w:rsidRDefault="003B5E27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>Февраль</w:t>
            </w:r>
          </w:p>
          <w:p w:rsidR="003B5E27" w:rsidRPr="00901F45" w:rsidRDefault="003B5E27" w:rsidP="0090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B5E27" w:rsidRPr="00901F45" w:rsidRDefault="003B5E27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E27" w:rsidRPr="00901F45" w:rsidRDefault="003B5E27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>Март</w:t>
            </w:r>
          </w:p>
          <w:p w:rsidR="003B5E27" w:rsidRPr="00901F45" w:rsidRDefault="003B5E27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5E27" w:rsidRPr="00901F45" w:rsidTr="003B5E27">
        <w:trPr>
          <w:trHeight w:val="1109"/>
        </w:trPr>
        <w:tc>
          <w:tcPr>
            <w:tcW w:w="720" w:type="dxa"/>
          </w:tcPr>
          <w:p w:rsidR="003B5E27" w:rsidRPr="00901F45" w:rsidRDefault="003B5E27" w:rsidP="0090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1F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98" w:type="dxa"/>
          </w:tcPr>
          <w:p w:rsidR="003B5E27" w:rsidRPr="00901F45" w:rsidRDefault="003B5E27" w:rsidP="0090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901F45">
              <w:rPr>
                <w:rFonts w:ascii="Times New Roman" w:eastAsia="Calibri" w:hAnsi="Times New Roman" w:cs="Times New Roman"/>
              </w:rPr>
              <w:t>Индивидуальная работа, консультирование</w:t>
            </w:r>
          </w:p>
        </w:tc>
        <w:tc>
          <w:tcPr>
            <w:tcW w:w="5348" w:type="dxa"/>
          </w:tcPr>
          <w:p w:rsidR="003B5E27" w:rsidRPr="00901F45" w:rsidRDefault="003B5E27" w:rsidP="0090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901F45">
              <w:rPr>
                <w:rFonts w:ascii="Times New Roman" w:eastAsia="Calibri" w:hAnsi="Times New Roman" w:cs="Times New Roman"/>
              </w:rPr>
              <w:t xml:space="preserve">Индивидуальная работа с </w:t>
            </w:r>
            <w:proofErr w:type="spellStart"/>
            <w:r w:rsidRPr="00901F45">
              <w:rPr>
                <w:rFonts w:ascii="Times New Roman" w:eastAsia="Calibri" w:hAnsi="Times New Roman" w:cs="Times New Roman"/>
              </w:rPr>
              <w:t>Слепцовой</w:t>
            </w:r>
            <w:proofErr w:type="spellEnd"/>
            <w:r w:rsidRPr="00901F45">
              <w:rPr>
                <w:rFonts w:ascii="Times New Roman" w:eastAsia="Calibri" w:hAnsi="Times New Roman" w:cs="Times New Roman"/>
              </w:rPr>
              <w:t xml:space="preserve"> С.Г., </w:t>
            </w:r>
            <w:proofErr w:type="spellStart"/>
            <w:r w:rsidRPr="00901F45">
              <w:rPr>
                <w:rFonts w:ascii="Times New Roman" w:eastAsia="Calibri" w:hAnsi="Times New Roman" w:cs="Times New Roman"/>
              </w:rPr>
              <w:t>Терешкиной</w:t>
            </w:r>
            <w:proofErr w:type="spellEnd"/>
            <w:r w:rsidRPr="00901F45">
              <w:rPr>
                <w:rFonts w:ascii="Times New Roman" w:eastAsia="Calibri" w:hAnsi="Times New Roman" w:cs="Times New Roman"/>
              </w:rPr>
              <w:t xml:space="preserve"> С.С. </w:t>
            </w:r>
          </w:p>
        </w:tc>
        <w:tc>
          <w:tcPr>
            <w:tcW w:w="1620" w:type="dxa"/>
          </w:tcPr>
          <w:p w:rsidR="003B5E27" w:rsidRPr="00901F45" w:rsidRDefault="003B5E27" w:rsidP="0090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901F45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</w:tbl>
    <w:p w:rsidR="00DA4C53" w:rsidRPr="00901F45" w:rsidRDefault="00DA4C53" w:rsidP="00901F45">
      <w:pPr>
        <w:pStyle w:val="ac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01F45">
        <w:rPr>
          <w:rFonts w:ascii="Times New Roman" w:hAnsi="Times New Roman" w:cs="Times New Roman"/>
          <w:i/>
          <w:sz w:val="22"/>
          <w:szCs w:val="22"/>
          <w:u w:val="single"/>
        </w:rPr>
        <w:t>Профилактическая работа</w:t>
      </w:r>
    </w:p>
    <w:p w:rsidR="003B5E27" w:rsidRPr="00901F45" w:rsidRDefault="00DA4C53" w:rsidP="00901F45">
      <w:pPr>
        <w:pStyle w:val="ac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01F45">
        <w:rPr>
          <w:rFonts w:ascii="Times New Roman" w:hAnsi="Times New Roman" w:cs="Times New Roman"/>
          <w:sz w:val="22"/>
          <w:szCs w:val="22"/>
        </w:rPr>
        <w:lastRenderedPageBreak/>
        <w:t>В 201</w:t>
      </w:r>
      <w:r w:rsidR="003B5E27" w:rsidRPr="00901F45">
        <w:rPr>
          <w:rFonts w:ascii="Times New Roman" w:hAnsi="Times New Roman" w:cs="Times New Roman"/>
          <w:sz w:val="22"/>
          <w:szCs w:val="22"/>
        </w:rPr>
        <w:t>6</w:t>
      </w:r>
      <w:r w:rsidRPr="00901F45">
        <w:rPr>
          <w:rFonts w:ascii="Times New Roman" w:hAnsi="Times New Roman" w:cs="Times New Roman"/>
          <w:sz w:val="22"/>
          <w:szCs w:val="22"/>
        </w:rPr>
        <w:t>-201</w:t>
      </w:r>
      <w:r w:rsidR="003B5E27" w:rsidRPr="00901F45">
        <w:rPr>
          <w:rFonts w:ascii="Times New Roman" w:hAnsi="Times New Roman" w:cs="Times New Roman"/>
          <w:sz w:val="22"/>
          <w:szCs w:val="22"/>
        </w:rPr>
        <w:t>7</w:t>
      </w:r>
      <w:r w:rsidRPr="00901F45">
        <w:rPr>
          <w:rFonts w:ascii="Times New Roman" w:hAnsi="Times New Roman" w:cs="Times New Roman"/>
          <w:sz w:val="22"/>
          <w:szCs w:val="22"/>
        </w:rPr>
        <w:t xml:space="preserve"> учебном году  </w:t>
      </w:r>
      <w:r w:rsidR="00C87BBB" w:rsidRPr="00901F45">
        <w:rPr>
          <w:rFonts w:ascii="Times New Roman" w:hAnsi="Times New Roman" w:cs="Times New Roman"/>
          <w:sz w:val="22"/>
          <w:szCs w:val="22"/>
        </w:rPr>
        <w:t>проведено 6</w:t>
      </w:r>
      <w:r w:rsidRPr="00901F45">
        <w:rPr>
          <w:rFonts w:ascii="Times New Roman" w:hAnsi="Times New Roman" w:cs="Times New Roman"/>
          <w:sz w:val="22"/>
          <w:szCs w:val="22"/>
        </w:rPr>
        <w:t xml:space="preserve"> заседаний Совета профилактики, на которые были приглашены </w:t>
      </w:r>
      <w:r w:rsidR="003B5E27" w:rsidRPr="00901F45">
        <w:rPr>
          <w:rFonts w:ascii="Times New Roman" w:hAnsi="Times New Roman" w:cs="Times New Roman"/>
          <w:sz w:val="22"/>
          <w:szCs w:val="22"/>
        </w:rPr>
        <w:t>1</w:t>
      </w:r>
      <w:r w:rsidR="00C87BBB" w:rsidRPr="00901F45">
        <w:rPr>
          <w:rFonts w:ascii="Times New Roman" w:hAnsi="Times New Roman" w:cs="Times New Roman"/>
          <w:sz w:val="22"/>
          <w:szCs w:val="22"/>
        </w:rPr>
        <w:t xml:space="preserve"> уча</w:t>
      </w:r>
      <w:r w:rsidR="003B5E27" w:rsidRPr="00901F45">
        <w:rPr>
          <w:rFonts w:ascii="Times New Roman" w:hAnsi="Times New Roman" w:cs="Times New Roman"/>
          <w:sz w:val="22"/>
          <w:szCs w:val="22"/>
        </w:rPr>
        <w:t>щийся и 2 родителя.</w:t>
      </w:r>
    </w:p>
    <w:p w:rsidR="00DA4C53" w:rsidRPr="00901F45" w:rsidRDefault="00DA4C53" w:rsidP="00901F45">
      <w:pPr>
        <w:pStyle w:val="ac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01F45">
        <w:rPr>
          <w:rFonts w:ascii="Times New Roman" w:hAnsi="Times New Roman" w:cs="Times New Roman"/>
          <w:sz w:val="22"/>
          <w:szCs w:val="22"/>
        </w:rPr>
        <w:t xml:space="preserve">В течение учебного года </w:t>
      </w:r>
      <w:r w:rsidR="00C87BBB" w:rsidRPr="00901F45">
        <w:rPr>
          <w:rFonts w:ascii="Times New Roman" w:hAnsi="Times New Roman" w:cs="Times New Roman"/>
          <w:sz w:val="22"/>
          <w:szCs w:val="22"/>
        </w:rPr>
        <w:t>с администрацией</w:t>
      </w:r>
      <w:r w:rsidRPr="00901F45">
        <w:rPr>
          <w:rFonts w:ascii="Times New Roman" w:hAnsi="Times New Roman" w:cs="Times New Roman"/>
          <w:sz w:val="22"/>
          <w:szCs w:val="22"/>
        </w:rPr>
        <w:t xml:space="preserve"> школы, классными руководителями проводились индивидуальные беседы с обучающимися, имеющими трудности в обучении, с низким уровнем мотивации познавательных интересов.</w:t>
      </w:r>
      <w:proofErr w:type="gramEnd"/>
      <w:r w:rsidR="00C87BBB" w:rsidRPr="00901F45">
        <w:rPr>
          <w:rFonts w:ascii="Times New Roman" w:hAnsi="Times New Roman" w:cs="Times New Roman"/>
          <w:sz w:val="22"/>
          <w:szCs w:val="22"/>
        </w:rPr>
        <w:t xml:space="preserve"> </w:t>
      </w:r>
      <w:r w:rsidRPr="00901F45">
        <w:rPr>
          <w:rFonts w:ascii="Times New Roman" w:hAnsi="Times New Roman" w:cs="Times New Roman"/>
          <w:sz w:val="22"/>
          <w:szCs w:val="22"/>
        </w:rPr>
        <w:t xml:space="preserve">Классными руководителями совместно учителями – предметниками проводились классные часы и беседы на темы: </w:t>
      </w:r>
    </w:p>
    <w:p w:rsidR="00DA4C53" w:rsidRPr="00901F45" w:rsidRDefault="00DA4C53" w:rsidP="00901F45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901F45">
        <w:rPr>
          <w:rFonts w:ascii="Times New Roman" w:hAnsi="Times New Roman" w:cs="Times New Roman"/>
          <w:sz w:val="22"/>
          <w:szCs w:val="22"/>
        </w:rPr>
        <w:t>-</w:t>
      </w:r>
      <w:r w:rsidR="003D3AB5" w:rsidRPr="00901F45">
        <w:rPr>
          <w:rFonts w:ascii="Times New Roman" w:hAnsi="Times New Roman" w:cs="Times New Roman"/>
          <w:sz w:val="22"/>
          <w:szCs w:val="22"/>
        </w:rPr>
        <w:t xml:space="preserve"> </w:t>
      </w:r>
      <w:r w:rsidRPr="00901F45">
        <w:rPr>
          <w:rFonts w:ascii="Times New Roman" w:hAnsi="Times New Roman" w:cs="Times New Roman"/>
          <w:sz w:val="22"/>
          <w:szCs w:val="22"/>
        </w:rPr>
        <w:t>профилактика безнадзорности и правонарушений несовершеннолетних («Подросток и закон», «Ответственность несовершеннолетних», «Твои права»);</w:t>
      </w:r>
    </w:p>
    <w:p w:rsidR="00DA4C53" w:rsidRPr="00901F45" w:rsidRDefault="00DA4C53" w:rsidP="00901F45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01F45">
        <w:rPr>
          <w:rFonts w:ascii="Times New Roman" w:hAnsi="Times New Roman" w:cs="Times New Roman"/>
          <w:sz w:val="22"/>
          <w:szCs w:val="22"/>
        </w:rPr>
        <w:t>-</w:t>
      </w:r>
      <w:r w:rsidR="003D3AB5" w:rsidRPr="00901F45">
        <w:rPr>
          <w:rFonts w:ascii="Times New Roman" w:hAnsi="Times New Roman" w:cs="Times New Roman"/>
          <w:sz w:val="22"/>
          <w:szCs w:val="22"/>
        </w:rPr>
        <w:t xml:space="preserve"> </w:t>
      </w:r>
      <w:r w:rsidRPr="00901F45">
        <w:rPr>
          <w:rFonts w:ascii="Times New Roman" w:hAnsi="Times New Roman" w:cs="Times New Roman"/>
          <w:sz w:val="22"/>
          <w:szCs w:val="22"/>
        </w:rPr>
        <w:t>профилактика употребления ПАВ, о вреде алкоголизма,</w:t>
      </w:r>
      <w:r w:rsidR="003B5E27" w:rsidRPr="00901F45">
        <w:rPr>
          <w:rFonts w:ascii="Times New Roman" w:hAnsi="Times New Roman" w:cs="Times New Roman"/>
          <w:sz w:val="22"/>
          <w:szCs w:val="22"/>
        </w:rPr>
        <w:t xml:space="preserve"> токсикомании,</w:t>
      </w:r>
      <w:r w:rsidRPr="00901F45">
        <w:rPr>
          <w:rFonts w:ascii="Times New Roman" w:hAnsi="Times New Roman" w:cs="Times New Roman"/>
          <w:sz w:val="22"/>
          <w:szCs w:val="22"/>
        </w:rPr>
        <w:t xml:space="preserve"> наркомании и </w:t>
      </w:r>
      <w:proofErr w:type="spellStart"/>
      <w:r w:rsidRPr="00901F45">
        <w:rPr>
          <w:rFonts w:ascii="Times New Roman" w:hAnsi="Times New Roman" w:cs="Times New Roman"/>
          <w:sz w:val="22"/>
          <w:szCs w:val="22"/>
        </w:rPr>
        <w:t>табакокурения</w:t>
      </w:r>
      <w:proofErr w:type="spellEnd"/>
      <w:r w:rsidRPr="00901F45">
        <w:rPr>
          <w:rFonts w:ascii="Times New Roman" w:hAnsi="Times New Roman" w:cs="Times New Roman"/>
          <w:sz w:val="22"/>
          <w:szCs w:val="22"/>
        </w:rPr>
        <w:t xml:space="preserve"> («Вредным привычкам – нет!», «Осторожно: наркотики!», «Скажи «нет» табаку!», «Пивной алкоголизм».</w:t>
      </w:r>
      <w:proofErr w:type="gramEnd"/>
    </w:p>
    <w:p w:rsidR="00DA4C53" w:rsidRPr="00901F45" w:rsidRDefault="00DA4C53" w:rsidP="00901F45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901F45">
        <w:rPr>
          <w:rFonts w:ascii="Times New Roman" w:eastAsia="Calibri" w:hAnsi="Times New Roman" w:cs="Times New Roman"/>
          <w:i/>
        </w:rPr>
        <w:t xml:space="preserve">Оздоровительная работа </w:t>
      </w:r>
    </w:p>
    <w:p w:rsidR="00DA4C53" w:rsidRPr="00901F45" w:rsidRDefault="00DA4C53" w:rsidP="00901F45">
      <w:pPr>
        <w:spacing w:after="0" w:line="240" w:lineRule="auto"/>
        <w:rPr>
          <w:rFonts w:ascii="Times New Roman" w:eastAsia="Calibri" w:hAnsi="Times New Roman" w:cs="Times New Roman"/>
        </w:rPr>
      </w:pPr>
      <w:r w:rsidRPr="00901F45">
        <w:rPr>
          <w:rFonts w:ascii="Times New Roman" w:eastAsia="Calibri" w:hAnsi="Times New Roman" w:cs="Times New Roman"/>
        </w:rPr>
        <w:t>Проводились:</w:t>
      </w:r>
    </w:p>
    <w:p w:rsidR="00DA4C53" w:rsidRPr="00901F45" w:rsidRDefault="00162F6F" w:rsidP="00901F45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</w:rPr>
      </w:pPr>
      <w:r w:rsidRPr="00901F45">
        <w:rPr>
          <w:rFonts w:ascii="Times New Roman" w:eastAsia="Calibri" w:hAnsi="Times New Roman" w:cs="Times New Roman"/>
        </w:rPr>
        <w:t>Беседа</w:t>
      </w:r>
      <w:r w:rsidR="00DA4C53" w:rsidRPr="00901F45">
        <w:rPr>
          <w:rFonts w:ascii="Times New Roman" w:eastAsia="Calibri" w:hAnsi="Times New Roman" w:cs="Times New Roman"/>
        </w:rPr>
        <w:t xml:space="preserve"> с </w:t>
      </w:r>
      <w:r w:rsidR="00050EF6" w:rsidRPr="00901F45">
        <w:rPr>
          <w:rFonts w:ascii="Times New Roman" w:hAnsi="Times New Roman" w:cs="Times New Roman"/>
        </w:rPr>
        <w:t xml:space="preserve">инструктора по гигиеническому воспитанию </w:t>
      </w:r>
      <w:proofErr w:type="spellStart"/>
      <w:r w:rsidR="00050EF6" w:rsidRPr="00901F45">
        <w:rPr>
          <w:rFonts w:ascii="Times New Roman" w:hAnsi="Times New Roman" w:cs="Times New Roman"/>
        </w:rPr>
        <w:t>Атласовой</w:t>
      </w:r>
      <w:proofErr w:type="spellEnd"/>
      <w:r w:rsidR="00050EF6" w:rsidRPr="00901F45">
        <w:rPr>
          <w:rFonts w:ascii="Times New Roman" w:hAnsi="Times New Roman" w:cs="Times New Roman"/>
        </w:rPr>
        <w:t xml:space="preserve"> Т.М</w:t>
      </w:r>
      <w:proofErr w:type="gramStart"/>
      <w:r w:rsidR="00050EF6" w:rsidRPr="00901F45">
        <w:rPr>
          <w:rFonts w:ascii="Times New Roman" w:hAnsi="Times New Roman" w:cs="Times New Roman"/>
        </w:rPr>
        <w:t xml:space="preserve"> </w:t>
      </w:r>
      <w:r w:rsidR="00DA4C53" w:rsidRPr="00901F45">
        <w:rPr>
          <w:rFonts w:ascii="Times New Roman" w:eastAsia="Calibri" w:hAnsi="Times New Roman" w:cs="Times New Roman"/>
        </w:rPr>
        <w:t>,</w:t>
      </w:r>
      <w:proofErr w:type="gramEnd"/>
      <w:r w:rsidR="00DA4C53" w:rsidRPr="00901F45">
        <w:rPr>
          <w:rFonts w:ascii="Times New Roman" w:eastAsia="Calibri" w:hAnsi="Times New Roman" w:cs="Times New Roman"/>
        </w:rPr>
        <w:t xml:space="preserve"> «О вреде курения, употребления наркотических  и токсических веществ»</w:t>
      </w:r>
    </w:p>
    <w:p w:rsidR="00DA4C53" w:rsidRPr="00901F45" w:rsidRDefault="00162F6F" w:rsidP="00901F45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</w:rPr>
      </w:pPr>
      <w:r w:rsidRPr="00901F45">
        <w:rPr>
          <w:rFonts w:ascii="Times New Roman" w:eastAsia="Calibri" w:hAnsi="Times New Roman" w:cs="Times New Roman"/>
        </w:rPr>
        <w:t>П</w:t>
      </w:r>
      <w:r w:rsidR="00DA4C53" w:rsidRPr="00901F45">
        <w:rPr>
          <w:rFonts w:ascii="Times New Roman" w:eastAsia="Calibri" w:hAnsi="Times New Roman" w:cs="Times New Roman"/>
        </w:rPr>
        <w:t>рофилактические беседы «О первой  помощи при несчастных случаях»; «О гриппе»</w:t>
      </w:r>
      <w:proofErr w:type="gramStart"/>
      <w:r w:rsidR="00DA4C53" w:rsidRPr="00901F45">
        <w:rPr>
          <w:rFonts w:ascii="Times New Roman" w:eastAsia="Calibri" w:hAnsi="Times New Roman" w:cs="Times New Roman"/>
        </w:rPr>
        <w:t xml:space="preserve"> ,</w:t>
      </w:r>
      <w:proofErr w:type="gramEnd"/>
      <w:r w:rsidRPr="00901F45">
        <w:rPr>
          <w:rFonts w:ascii="Times New Roman" w:eastAsia="Calibri" w:hAnsi="Times New Roman" w:cs="Times New Roman"/>
        </w:rPr>
        <w:t xml:space="preserve"> «О туберкулез»</w:t>
      </w:r>
      <w:r w:rsidR="00DA4C53" w:rsidRPr="00901F45">
        <w:rPr>
          <w:rFonts w:ascii="Times New Roman" w:eastAsia="Calibri" w:hAnsi="Times New Roman" w:cs="Times New Roman"/>
        </w:rPr>
        <w:t xml:space="preserve"> и др. </w:t>
      </w:r>
    </w:p>
    <w:p w:rsidR="00DA4C53" w:rsidRPr="00901F45" w:rsidRDefault="00DA4C53" w:rsidP="00901F45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</w:rPr>
      </w:pPr>
      <w:r w:rsidRPr="00901F45">
        <w:rPr>
          <w:rFonts w:ascii="Times New Roman" w:eastAsia="Calibri" w:hAnsi="Times New Roman" w:cs="Times New Roman"/>
        </w:rPr>
        <w:t>Соблюдение  санитарно - гигиенического и противоэпидемиологического режимов;</w:t>
      </w:r>
    </w:p>
    <w:p w:rsidR="00DA4C53" w:rsidRPr="00901F45" w:rsidRDefault="00DA4C53" w:rsidP="00901F45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</w:rPr>
      </w:pPr>
      <w:r w:rsidRPr="00901F45">
        <w:rPr>
          <w:rFonts w:ascii="Times New Roman" w:eastAsia="Calibri" w:hAnsi="Times New Roman" w:cs="Times New Roman"/>
        </w:rPr>
        <w:t>Проведение физкультминуток на уроках;</w:t>
      </w:r>
    </w:p>
    <w:p w:rsidR="00DA4C53" w:rsidRPr="00901F45" w:rsidRDefault="00DA4C53" w:rsidP="00901F4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901F45">
        <w:rPr>
          <w:rFonts w:ascii="Times New Roman" w:eastAsia="Calibri" w:hAnsi="Times New Roman" w:cs="Times New Roman"/>
        </w:rPr>
        <w:t>Обеспечение безопа</w:t>
      </w:r>
      <w:r w:rsidR="00050EF6" w:rsidRPr="00901F45">
        <w:rPr>
          <w:rFonts w:ascii="Times New Roman" w:hAnsi="Times New Roman" w:cs="Times New Roman"/>
        </w:rPr>
        <w:t>сности жизнедеятельности</w:t>
      </w:r>
      <w:r w:rsidRPr="00901F45">
        <w:rPr>
          <w:rFonts w:ascii="Times New Roman" w:eastAsia="Calibri" w:hAnsi="Times New Roman" w:cs="Times New Roman"/>
        </w:rPr>
        <w:t xml:space="preserve">;  уроки по правилам дорожного движения; </w:t>
      </w:r>
    </w:p>
    <w:p w:rsidR="00D84928" w:rsidRPr="00901F45" w:rsidRDefault="00DA4C53" w:rsidP="00901F4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901F45">
        <w:rPr>
          <w:rFonts w:ascii="Times New Roman" w:eastAsia="Calibri" w:hAnsi="Times New Roman" w:cs="Times New Roman"/>
        </w:rPr>
        <w:t>Беседы инспектора по противопожарной безопасности;</w:t>
      </w:r>
    </w:p>
    <w:p w:rsidR="00DA4C53" w:rsidRPr="00901F45" w:rsidRDefault="00D84928" w:rsidP="00901F4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901F45">
        <w:rPr>
          <w:rFonts w:ascii="Times New Roman" w:eastAsia="Calibri" w:hAnsi="Times New Roman" w:cs="Times New Roman"/>
        </w:rPr>
        <w:t>Выпуск стенгазет «Мы за ЗОЖ»</w:t>
      </w:r>
      <w:r w:rsidR="00DA4C53" w:rsidRPr="00901F45">
        <w:rPr>
          <w:rFonts w:ascii="Times New Roman" w:eastAsia="Calibri" w:hAnsi="Times New Roman" w:cs="Times New Roman"/>
        </w:rPr>
        <w:t xml:space="preserve"> </w:t>
      </w:r>
      <w:r w:rsidRPr="00901F45">
        <w:rPr>
          <w:rFonts w:ascii="Times New Roman" w:eastAsia="Calibri" w:hAnsi="Times New Roman" w:cs="Times New Roman"/>
        </w:rPr>
        <w:t>по классам</w:t>
      </w:r>
    </w:p>
    <w:p w:rsidR="0009115F" w:rsidRPr="00901F45" w:rsidRDefault="0009115F" w:rsidP="00901F4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01F45">
        <w:rPr>
          <w:rStyle w:val="ab"/>
          <w:rFonts w:ascii="Times New Roman" w:hAnsi="Times New Roman" w:cs="Times New Roman"/>
        </w:rPr>
        <w:t xml:space="preserve">В 2016 – 2017 учебном году </w:t>
      </w:r>
      <w:proofErr w:type="gramStart"/>
      <w:r w:rsidRPr="00901F45">
        <w:rPr>
          <w:rFonts w:ascii="Times New Roman" w:hAnsi="Times New Roman" w:cs="Times New Roman"/>
        </w:rPr>
        <w:t>проведены</w:t>
      </w:r>
      <w:proofErr w:type="gramEnd"/>
      <w:r w:rsidRPr="00901F45">
        <w:rPr>
          <w:rFonts w:ascii="Times New Roman" w:hAnsi="Times New Roman" w:cs="Times New Roman"/>
        </w:rPr>
        <w:t>:</w:t>
      </w:r>
    </w:p>
    <w:p w:rsidR="0009115F" w:rsidRPr="00901F45" w:rsidRDefault="0009115F" w:rsidP="00901F45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proofErr w:type="spellStart"/>
      <w:r w:rsidRPr="00901F45">
        <w:rPr>
          <w:sz w:val="22"/>
          <w:szCs w:val="22"/>
        </w:rPr>
        <w:t>Профил</w:t>
      </w:r>
      <w:proofErr w:type="spellEnd"/>
      <w:r w:rsidRPr="00901F45">
        <w:rPr>
          <w:sz w:val="22"/>
          <w:szCs w:val="22"/>
        </w:rPr>
        <w:t xml:space="preserve">. беседа прокурора </w:t>
      </w:r>
      <w:proofErr w:type="spellStart"/>
      <w:r w:rsidRPr="00901F45">
        <w:rPr>
          <w:sz w:val="22"/>
          <w:szCs w:val="22"/>
        </w:rPr>
        <w:t>Момского</w:t>
      </w:r>
      <w:proofErr w:type="spellEnd"/>
      <w:r w:rsidRPr="00901F45">
        <w:rPr>
          <w:sz w:val="22"/>
          <w:szCs w:val="22"/>
        </w:rPr>
        <w:t xml:space="preserve"> района </w:t>
      </w:r>
      <w:proofErr w:type="spellStart"/>
      <w:r w:rsidRPr="00901F45">
        <w:rPr>
          <w:sz w:val="22"/>
          <w:szCs w:val="22"/>
        </w:rPr>
        <w:t>Сивцева</w:t>
      </w:r>
      <w:proofErr w:type="spellEnd"/>
      <w:r w:rsidRPr="00901F45">
        <w:rPr>
          <w:sz w:val="22"/>
          <w:szCs w:val="22"/>
        </w:rPr>
        <w:t xml:space="preserve"> </w:t>
      </w:r>
      <w:proofErr w:type="spellStart"/>
      <w:r w:rsidRPr="00901F45">
        <w:rPr>
          <w:sz w:val="22"/>
          <w:szCs w:val="22"/>
        </w:rPr>
        <w:t>Ньургуна</w:t>
      </w:r>
      <w:proofErr w:type="spellEnd"/>
      <w:r w:rsidRPr="00901F45">
        <w:rPr>
          <w:sz w:val="22"/>
          <w:szCs w:val="22"/>
        </w:rPr>
        <w:t xml:space="preserve"> Ивановича и следователя Васильева </w:t>
      </w:r>
      <w:proofErr w:type="spellStart"/>
      <w:r w:rsidRPr="00901F45">
        <w:rPr>
          <w:sz w:val="22"/>
          <w:szCs w:val="22"/>
        </w:rPr>
        <w:t>Мичил</w:t>
      </w:r>
      <w:proofErr w:type="spellEnd"/>
      <w:r w:rsidRPr="00901F45">
        <w:rPr>
          <w:sz w:val="22"/>
          <w:szCs w:val="22"/>
        </w:rPr>
        <w:t xml:space="preserve"> Афанасьевича;</w:t>
      </w:r>
    </w:p>
    <w:p w:rsidR="007D0B39" w:rsidRPr="00901F45" w:rsidRDefault="0009115F" w:rsidP="00901F45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01F45">
        <w:rPr>
          <w:sz w:val="22"/>
          <w:szCs w:val="22"/>
        </w:rPr>
        <w:t>Профилактическая беседа начальника ОГИБДД Семенова Е.В. «Безопасное поведение на дороге»</w:t>
      </w:r>
    </w:p>
    <w:p w:rsidR="0009115F" w:rsidRPr="00901F45" w:rsidRDefault="007D0B39" w:rsidP="00901F45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01F45">
        <w:rPr>
          <w:sz w:val="22"/>
          <w:szCs w:val="22"/>
        </w:rPr>
        <w:t xml:space="preserve">Профилактическая беседа и.о. ответственного секретаря административной комиссии </w:t>
      </w:r>
      <w:proofErr w:type="spellStart"/>
      <w:r w:rsidRPr="00901F45">
        <w:rPr>
          <w:sz w:val="22"/>
          <w:szCs w:val="22"/>
        </w:rPr>
        <w:t>Слепцовой</w:t>
      </w:r>
      <w:proofErr w:type="spellEnd"/>
      <w:r w:rsidRPr="00901F45">
        <w:rPr>
          <w:sz w:val="22"/>
          <w:szCs w:val="22"/>
        </w:rPr>
        <w:t xml:space="preserve"> Н.А. и специалистом ГИМС по МО «</w:t>
      </w:r>
      <w:proofErr w:type="spellStart"/>
      <w:r w:rsidRPr="00901F45">
        <w:rPr>
          <w:sz w:val="22"/>
          <w:szCs w:val="22"/>
        </w:rPr>
        <w:t>Момский</w:t>
      </w:r>
      <w:proofErr w:type="spellEnd"/>
      <w:r w:rsidRPr="00901F45">
        <w:rPr>
          <w:sz w:val="22"/>
          <w:szCs w:val="22"/>
        </w:rPr>
        <w:t xml:space="preserve"> район» </w:t>
      </w:r>
      <w:proofErr w:type="spellStart"/>
      <w:r w:rsidRPr="00901F45">
        <w:rPr>
          <w:sz w:val="22"/>
          <w:szCs w:val="22"/>
        </w:rPr>
        <w:t>Мараказовой</w:t>
      </w:r>
      <w:proofErr w:type="spellEnd"/>
      <w:r w:rsidRPr="00901F45">
        <w:rPr>
          <w:sz w:val="22"/>
          <w:szCs w:val="22"/>
        </w:rPr>
        <w:t xml:space="preserve"> А.Н. по предупреждению детского травматизма на дорогах, безопасности на льду и по соблюдению безопасности дорожного движения.   </w:t>
      </w:r>
    </w:p>
    <w:p w:rsidR="0009115F" w:rsidRPr="00901F45" w:rsidRDefault="0009115F" w:rsidP="00901F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Работа по обеспечению безопасности жизнедеятельности школьников;</w:t>
      </w:r>
    </w:p>
    <w:p w:rsidR="0009115F" w:rsidRPr="00901F45" w:rsidRDefault="0009115F" w:rsidP="00901F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Организация консультативной помощи учащимся группы риска по различным предметам;</w:t>
      </w:r>
    </w:p>
    <w:p w:rsidR="0009115F" w:rsidRPr="00901F45" w:rsidRDefault="0009115F" w:rsidP="00901F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организация деятельности школьной комиссии по профилактике правонарушений по рассмотрению  вопросов: </w:t>
      </w:r>
    </w:p>
    <w:p w:rsidR="0009115F" w:rsidRPr="00901F45" w:rsidRDefault="0009115F" w:rsidP="00901F45">
      <w:pPr>
        <w:spacing w:after="0" w:line="240" w:lineRule="auto"/>
        <w:ind w:left="862" w:hanging="142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- профилактика нарушений школьной дисциплины, опозданий на урок.</w:t>
      </w:r>
    </w:p>
    <w:p w:rsidR="0009115F" w:rsidRPr="00901F45" w:rsidRDefault="0009115F" w:rsidP="00901F45">
      <w:pPr>
        <w:spacing w:after="0" w:line="240" w:lineRule="auto"/>
        <w:ind w:left="862" w:hanging="142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- выполнение родителями и опекунами своих обязанностей;</w:t>
      </w:r>
    </w:p>
    <w:p w:rsidR="0009115F" w:rsidRPr="00901F45" w:rsidRDefault="0009115F" w:rsidP="00901F45">
      <w:pPr>
        <w:spacing w:after="0" w:line="240" w:lineRule="auto"/>
        <w:ind w:left="862" w:hanging="142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- заслушивание отчетов классных руководителей, социального педагога, по организации</w:t>
      </w:r>
    </w:p>
    <w:p w:rsidR="0009115F" w:rsidRPr="00901F45" w:rsidRDefault="0009115F" w:rsidP="00901F45">
      <w:pPr>
        <w:spacing w:after="0" w:line="240" w:lineRule="auto"/>
        <w:ind w:left="862" w:hanging="142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нравственного и правового воспитания. </w:t>
      </w:r>
    </w:p>
    <w:p w:rsidR="0009115F" w:rsidRPr="00901F45" w:rsidRDefault="0009115F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Во </w:t>
      </w:r>
      <w:r w:rsidRPr="00901F45">
        <w:rPr>
          <w:rFonts w:ascii="Times New Roman" w:hAnsi="Times New Roman" w:cs="Times New Roman"/>
          <w:lang w:val="en-US"/>
        </w:rPr>
        <w:t>II</w:t>
      </w:r>
      <w:r w:rsidRPr="00901F45">
        <w:rPr>
          <w:rFonts w:ascii="Times New Roman" w:hAnsi="Times New Roman" w:cs="Times New Roman"/>
        </w:rPr>
        <w:t xml:space="preserve"> полугодии предполагается продолжить работу по профилактике правонарушений.  </w:t>
      </w:r>
    </w:p>
    <w:p w:rsidR="00DA4C53" w:rsidRPr="00901F45" w:rsidRDefault="00CD01EE" w:rsidP="00901F45">
      <w:pPr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r w:rsidRPr="00901F45">
        <w:rPr>
          <w:rFonts w:ascii="Times New Roman" w:eastAsia="Calibri" w:hAnsi="Times New Roman" w:cs="Times New Roman"/>
          <w:i/>
          <w:u w:val="single"/>
        </w:rPr>
        <w:t>Пропаганда правовых знаний</w:t>
      </w:r>
    </w:p>
    <w:p w:rsidR="00DA4C53" w:rsidRPr="00901F45" w:rsidRDefault="00D84928" w:rsidP="00901F45">
      <w:pPr>
        <w:pStyle w:val="ac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01F45">
        <w:rPr>
          <w:rFonts w:ascii="Times New Roman" w:hAnsi="Times New Roman" w:cs="Times New Roman"/>
          <w:sz w:val="22"/>
          <w:szCs w:val="22"/>
        </w:rPr>
        <w:t>В школе о</w:t>
      </w:r>
      <w:r w:rsidR="00DA4C53" w:rsidRPr="00901F45">
        <w:rPr>
          <w:rFonts w:ascii="Times New Roman" w:hAnsi="Times New Roman" w:cs="Times New Roman"/>
          <w:sz w:val="22"/>
          <w:szCs w:val="22"/>
        </w:rPr>
        <w:t>формлен стенд «Правовой уголок».</w:t>
      </w:r>
    </w:p>
    <w:p w:rsidR="00050EF6" w:rsidRPr="00901F45" w:rsidRDefault="00DA4C53" w:rsidP="00901F45">
      <w:pPr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  <w:r w:rsidRPr="00901F45">
        <w:rPr>
          <w:rFonts w:ascii="Times New Roman" w:eastAsia="Calibri" w:hAnsi="Times New Roman" w:cs="Times New Roman"/>
        </w:rPr>
        <w:t>Проведены классные часы на темы: «Мои права и обязанности» (7-е классы), «Что вы знаете о своих правах?» (8-е классы), «Права и обязанности ребенка» (9-е классы), «Права ребенка в современной России» (10-11-е классы)</w:t>
      </w:r>
      <w:r w:rsidR="00050EF6" w:rsidRPr="00901F45">
        <w:rPr>
          <w:rFonts w:ascii="Times New Roman" w:hAnsi="Times New Roman" w:cs="Times New Roman"/>
        </w:rPr>
        <w:t xml:space="preserve">, </w:t>
      </w:r>
      <w:r w:rsidR="00050EF6" w:rsidRPr="00901F45">
        <w:rPr>
          <w:rFonts w:ascii="Times New Roman" w:eastAsia="Times New Roman" w:hAnsi="Times New Roman" w:cs="Times New Roman"/>
          <w:lang w:eastAsia="ru-RU"/>
        </w:rPr>
        <w:t>Книжные выставки "Тебе о праве - право о тебе"</w:t>
      </w:r>
      <w:r w:rsidR="00050EF6" w:rsidRPr="00901F45">
        <w:rPr>
          <w:rFonts w:ascii="Times New Roman" w:hAnsi="Times New Roman" w:cs="Times New Roman"/>
        </w:rPr>
        <w:t xml:space="preserve">, </w:t>
      </w:r>
      <w:r w:rsidR="00050EF6" w:rsidRPr="00901F45">
        <w:rPr>
          <w:rFonts w:ascii="Times New Roman" w:eastAsia="Times New Roman" w:hAnsi="Times New Roman" w:cs="Times New Roman"/>
          <w:lang w:eastAsia="ru-RU"/>
        </w:rPr>
        <w:t>Конкурс детского рисунка: «Я рисую свои права»</w:t>
      </w:r>
      <w:r w:rsidR="00050EF6" w:rsidRPr="00901F45">
        <w:rPr>
          <w:rFonts w:ascii="Times New Roman" w:hAnsi="Times New Roman" w:cs="Times New Roman"/>
        </w:rPr>
        <w:t xml:space="preserve">, </w:t>
      </w:r>
      <w:r w:rsidR="00050EF6" w:rsidRPr="00901F45">
        <w:rPr>
          <w:rFonts w:ascii="Times New Roman" w:eastAsia="Times New Roman" w:hAnsi="Times New Roman" w:cs="Times New Roman"/>
          <w:lang w:eastAsia="ru-RU"/>
        </w:rPr>
        <w:t>Круглый стол «Ты имеешь право»</w:t>
      </w:r>
    </w:p>
    <w:p w:rsidR="00DA4C53" w:rsidRPr="00901F45" w:rsidRDefault="005605A5" w:rsidP="00901F45">
      <w:pPr>
        <w:pStyle w:val="ac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01F45">
        <w:rPr>
          <w:rFonts w:ascii="Times New Roman" w:hAnsi="Times New Roman" w:cs="Times New Roman"/>
          <w:sz w:val="22"/>
          <w:szCs w:val="22"/>
        </w:rPr>
        <w:t>Согласно плану проводили</w:t>
      </w:r>
      <w:r w:rsidR="00DA4C53" w:rsidRPr="00901F45">
        <w:rPr>
          <w:rFonts w:ascii="Times New Roman" w:hAnsi="Times New Roman" w:cs="Times New Roman"/>
          <w:sz w:val="22"/>
          <w:szCs w:val="22"/>
        </w:rPr>
        <w:t xml:space="preserve">сь </w:t>
      </w:r>
      <w:r w:rsidRPr="00901F45">
        <w:rPr>
          <w:rFonts w:ascii="Times New Roman" w:hAnsi="Times New Roman" w:cs="Times New Roman"/>
          <w:sz w:val="22"/>
          <w:szCs w:val="22"/>
        </w:rPr>
        <w:t xml:space="preserve"> беседы </w:t>
      </w:r>
      <w:r w:rsidR="00DA4C53" w:rsidRPr="00901F45">
        <w:rPr>
          <w:rFonts w:ascii="Times New Roman" w:hAnsi="Times New Roman" w:cs="Times New Roman"/>
          <w:sz w:val="22"/>
          <w:szCs w:val="22"/>
        </w:rPr>
        <w:t xml:space="preserve"> по профилактике правонарушений среди несовершеннолетних. </w:t>
      </w:r>
    </w:p>
    <w:p w:rsidR="005605A5" w:rsidRPr="00901F45" w:rsidRDefault="00D47175" w:rsidP="00901F45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1F45">
        <w:rPr>
          <w:rFonts w:ascii="Times New Roman" w:hAnsi="Times New Roman" w:cs="Times New Roman"/>
          <w:sz w:val="22"/>
          <w:szCs w:val="22"/>
        </w:rPr>
        <w:t>Беседа и</w:t>
      </w:r>
      <w:r w:rsidR="005605A5" w:rsidRPr="00901F45">
        <w:rPr>
          <w:rFonts w:ascii="Times New Roman" w:hAnsi="Times New Roman" w:cs="Times New Roman"/>
          <w:sz w:val="22"/>
          <w:szCs w:val="22"/>
        </w:rPr>
        <w:t>нспектор</w:t>
      </w:r>
      <w:r w:rsidRPr="00901F45">
        <w:rPr>
          <w:rFonts w:ascii="Times New Roman" w:hAnsi="Times New Roman" w:cs="Times New Roman"/>
          <w:sz w:val="22"/>
          <w:szCs w:val="22"/>
        </w:rPr>
        <w:t>а</w:t>
      </w:r>
      <w:r w:rsidR="005605A5" w:rsidRPr="00901F45">
        <w:rPr>
          <w:rFonts w:ascii="Times New Roman" w:hAnsi="Times New Roman" w:cs="Times New Roman"/>
          <w:sz w:val="22"/>
          <w:szCs w:val="22"/>
        </w:rPr>
        <w:t xml:space="preserve"> ПДН П</w:t>
      </w:r>
      <w:r w:rsidRPr="00901F45">
        <w:rPr>
          <w:rFonts w:ascii="Times New Roman" w:hAnsi="Times New Roman" w:cs="Times New Roman"/>
          <w:sz w:val="22"/>
          <w:szCs w:val="22"/>
        </w:rPr>
        <w:t>авловой</w:t>
      </w:r>
      <w:r w:rsidR="005605A5" w:rsidRPr="00901F45">
        <w:rPr>
          <w:rFonts w:ascii="Times New Roman" w:hAnsi="Times New Roman" w:cs="Times New Roman"/>
          <w:sz w:val="22"/>
          <w:szCs w:val="22"/>
        </w:rPr>
        <w:t xml:space="preserve"> И.И.</w:t>
      </w:r>
      <w:r w:rsidR="007D0B39" w:rsidRPr="00901F45">
        <w:rPr>
          <w:rFonts w:ascii="Times New Roman" w:hAnsi="Times New Roman" w:cs="Times New Roman"/>
          <w:sz w:val="22"/>
          <w:szCs w:val="22"/>
        </w:rPr>
        <w:t xml:space="preserve"> и  инспектора ИАЗ </w:t>
      </w:r>
      <w:proofErr w:type="spellStart"/>
      <w:r w:rsidR="007D0B39" w:rsidRPr="00901F45">
        <w:rPr>
          <w:rFonts w:ascii="Times New Roman" w:hAnsi="Times New Roman" w:cs="Times New Roman"/>
          <w:sz w:val="22"/>
          <w:szCs w:val="22"/>
        </w:rPr>
        <w:t>Тарабукиной</w:t>
      </w:r>
      <w:proofErr w:type="spellEnd"/>
      <w:r w:rsidR="007D0B39" w:rsidRPr="00901F45">
        <w:rPr>
          <w:rFonts w:ascii="Times New Roman" w:hAnsi="Times New Roman" w:cs="Times New Roman"/>
          <w:sz w:val="22"/>
          <w:szCs w:val="22"/>
        </w:rPr>
        <w:t xml:space="preserve"> Е.А.</w:t>
      </w:r>
      <w:r w:rsidR="005605A5" w:rsidRPr="00901F45">
        <w:rPr>
          <w:rFonts w:ascii="Times New Roman" w:hAnsi="Times New Roman" w:cs="Times New Roman"/>
          <w:sz w:val="22"/>
          <w:szCs w:val="22"/>
        </w:rPr>
        <w:t xml:space="preserve"> «Уголовная и административная ответственность несовершеннолетних» </w:t>
      </w:r>
      <w:r w:rsidR="00D84928" w:rsidRPr="00901F45">
        <w:rPr>
          <w:rFonts w:ascii="Times New Roman" w:hAnsi="Times New Roman" w:cs="Times New Roman"/>
          <w:sz w:val="22"/>
          <w:szCs w:val="22"/>
        </w:rPr>
        <w:t xml:space="preserve">(с 5 по 11 </w:t>
      </w:r>
      <w:proofErr w:type="spellStart"/>
      <w:r w:rsidR="00D84928" w:rsidRPr="00901F45">
        <w:rPr>
          <w:rFonts w:ascii="Times New Roman" w:hAnsi="Times New Roman" w:cs="Times New Roman"/>
          <w:sz w:val="22"/>
          <w:szCs w:val="22"/>
        </w:rPr>
        <w:t>кл</w:t>
      </w:r>
      <w:proofErr w:type="spellEnd"/>
      <w:r w:rsidR="00D84928" w:rsidRPr="00901F45">
        <w:rPr>
          <w:rFonts w:ascii="Times New Roman" w:hAnsi="Times New Roman" w:cs="Times New Roman"/>
          <w:sz w:val="22"/>
          <w:szCs w:val="22"/>
        </w:rPr>
        <w:t>. охват 92,3%)</w:t>
      </w:r>
    </w:p>
    <w:p w:rsidR="005605A5" w:rsidRPr="00901F45" w:rsidRDefault="005605A5" w:rsidP="00901F45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901F45">
        <w:rPr>
          <w:rFonts w:ascii="Times New Roman" w:hAnsi="Times New Roman" w:cs="Times New Roman"/>
          <w:sz w:val="22"/>
          <w:szCs w:val="22"/>
        </w:rPr>
        <w:t xml:space="preserve">Для учителей: </w:t>
      </w:r>
    </w:p>
    <w:p w:rsidR="005605A5" w:rsidRPr="00901F45" w:rsidRDefault="005605A5" w:rsidP="00901F45">
      <w:pPr>
        <w:pStyle w:val="ac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1F45">
        <w:rPr>
          <w:rFonts w:ascii="Times New Roman" w:hAnsi="Times New Roman" w:cs="Times New Roman"/>
          <w:sz w:val="22"/>
          <w:szCs w:val="22"/>
        </w:rPr>
        <w:t>Отв</w:t>
      </w:r>
      <w:r w:rsidR="00D47175" w:rsidRPr="00901F45">
        <w:rPr>
          <w:rFonts w:ascii="Times New Roman" w:hAnsi="Times New Roman" w:cs="Times New Roman"/>
          <w:sz w:val="22"/>
          <w:szCs w:val="22"/>
        </w:rPr>
        <w:t>етственным секретарем</w:t>
      </w:r>
      <w:r w:rsidRPr="00901F45">
        <w:rPr>
          <w:rFonts w:ascii="Times New Roman" w:hAnsi="Times New Roman" w:cs="Times New Roman"/>
          <w:sz w:val="22"/>
          <w:szCs w:val="22"/>
        </w:rPr>
        <w:t xml:space="preserve"> К</w:t>
      </w:r>
      <w:r w:rsidR="00D47175" w:rsidRPr="00901F45">
        <w:rPr>
          <w:rFonts w:ascii="Times New Roman" w:hAnsi="Times New Roman" w:cs="Times New Roman"/>
          <w:sz w:val="22"/>
          <w:szCs w:val="22"/>
        </w:rPr>
        <w:t xml:space="preserve">ДН </w:t>
      </w:r>
      <w:proofErr w:type="spellStart"/>
      <w:r w:rsidR="00D47175" w:rsidRPr="00901F45">
        <w:rPr>
          <w:rFonts w:ascii="Times New Roman" w:hAnsi="Times New Roman" w:cs="Times New Roman"/>
          <w:sz w:val="22"/>
          <w:szCs w:val="22"/>
        </w:rPr>
        <w:t>Терешкиной</w:t>
      </w:r>
      <w:proofErr w:type="spellEnd"/>
      <w:r w:rsidRPr="00901F45">
        <w:rPr>
          <w:rFonts w:ascii="Times New Roman" w:hAnsi="Times New Roman" w:cs="Times New Roman"/>
          <w:sz w:val="22"/>
          <w:szCs w:val="22"/>
        </w:rPr>
        <w:t xml:space="preserve"> Е.И. проведен урок-семинар «Права и обязанности детей. Нормы морали, поведения»</w:t>
      </w:r>
    </w:p>
    <w:p w:rsidR="005605A5" w:rsidRPr="00901F45" w:rsidRDefault="005605A5" w:rsidP="00901F45">
      <w:pPr>
        <w:pStyle w:val="ac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01F45">
        <w:rPr>
          <w:rFonts w:ascii="Times New Roman" w:hAnsi="Times New Roman" w:cs="Times New Roman"/>
          <w:sz w:val="22"/>
          <w:szCs w:val="22"/>
        </w:rPr>
        <w:t xml:space="preserve">Встреча и посещение семей специалистами органа опеки и попечительства </w:t>
      </w:r>
      <w:proofErr w:type="spellStart"/>
      <w:r w:rsidRPr="00901F45">
        <w:rPr>
          <w:rFonts w:ascii="Times New Roman" w:hAnsi="Times New Roman" w:cs="Times New Roman"/>
          <w:sz w:val="22"/>
          <w:szCs w:val="22"/>
        </w:rPr>
        <w:t>Атласовой</w:t>
      </w:r>
      <w:proofErr w:type="spellEnd"/>
      <w:r w:rsidRPr="00901F45">
        <w:rPr>
          <w:rFonts w:ascii="Times New Roman" w:hAnsi="Times New Roman" w:cs="Times New Roman"/>
          <w:sz w:val="22"/>
          <w:szCs w:val="22"/>
        </w:rPr>
        <w:t xml:space="preserve"> Н.П. и </w:t>
      </w:r>
      <w:proofErr w:type="spellStart"/>
      <w:r w:rsidRPr="00901F45">
        <w:rPr>
          <w:rFonts w:ascii="Times New Roman" w:hAnsi="Times New Roman" w:cs="Times New Roman"/>
          <w:sz w:val="22"/>
          <w:szCs w:val="22"/>
        </w:rPr>
        <w:t>директорм</w:t>
      </w:r>
      <w:proofErr w:type="spellEnd"/>
      <w:r w:rsidRPr="00901F45">
        <w:rPr>
          <w:rFonts w:ascii="Times New Roman" w:hAnsi="Times New Roman" w:cs="Times New Roman"/>
          <w:sz w:val="22"/>
          <w:szCs w:val="22"/>
        </w:rPr>
        <w:t xml:space="preserve"> ГКУ Р</w:t>
      </w:r>
      <w:proofErr w:type="gramStart"/>
      <w:r w:rsidRPr="00901F45">
        <w:rPr>
          <w:rFonts w:ascii="Times New Roman" w:hAnsi="Times New Roman" w:cs="Times New Roman"/>
          <w:sz w:val="22"/>
          <w:szCs w:val="22"/>
        </w:rPr>
        <w:t>С(</w:t>
      </w:r>
      <w:proofErr w:type="gramEnd"/>
      <w:r w:rsidRPr="00901F45">
        <w:rPr>
          <w:rFonts w:ascii="Times New Roman" w:hAnsi="Times New Roman" w:cs="Times New Roman"/>
          <w:sz w:val="22"/>
          <w:szCs w:val="22"/>
        </w:rPr>
        <w:t>Я) «</w:t>
      </w:r>
      <w:proofErr w:type="spellStart"/>
      <w:r w:rsidRPr="00901F45">
        <w:rPr>
          <w:rFonts w:ascii="Times New Roman" w:hAnsi="Times New Roman" w:cs="Times New Roman"/>
          <w:sz w:val="22"/>
          <w:szCs w:val="22"/>
        </w:rPr>
        <w:t>Момский</w:t>
      </w:r>
      <w:proofErr w:type="spellEnd"/>
      <w:r w:rsidRPr="00901F45">
        <w:rPr>
          <w:rFonts w:ascii="Times New Roman" w:hAnsi="Times New Roman" w:cs="Times New Roman"/>
          <w:sz w:val="22"/>
          <w:szCs w:val="22"/>
        </w:rPr>
        <w:t xml:space="preserve"> ЦСПСД» </w:t>
      </w:r>
      <w:proofErr w:type="spellStart"/>
      <w:r w:rsidRPr="00901F45">
        <w:rPr>
          <w:rFonts w:ascii="Times New Roman" w:hAnsi="Times New Roman" w:cs="Times New Roman"/>
          <w:sz w:val="22"/>
          <w:szCs w:val="22"/>
        </w:rPr>
        <w:t>Щелкановой</w:t>
      </w:r>
      <w:proofErr w:type="spellEnd"/>
      <w:r w:rsidRPr="00901F45">
        <w:rPr>
          <w:rFonts w:ascii="Times New Roman" w:hAnsi="Times New Roman" w:cs="Times New Roman"/>
          <w:sz w:val="22"/>
          <w:szCs w:val="22"/>
        </w:rPr>
        <w:t xml:space="preserve"> А.Ф.</w:t>
      </w:r>
    </w:p>
    <w:p w:rsidR="00D47175" w:rsidRPr="00901F45" w:rsidRDefault="00D47175" w:rsidP="00901F45">
      <w:pPr>
        <w:pStyle w:val="Default"/>
        <w:jc w:val="center"/>
        <w:rPr>
          <w:b/>
          <w:sz w:val="22"/>
          <w:szCs w:val="22"/>
        </w:rPr>
      </w:pPr>
      <w:bookmarkStart w:id="0" w:name="_GoBack"/>
      <w:bookmarkEnd w:id="0"/>
      <w:r w:rsidRPr="00901F45">
        <w:rPr>
          <w:b/>
          <w:sz w:val="22"/>
          <w:szCs w:val="22"/>
        </w:rPr>
        <w:t xml:space="preserve">Работы поста ЗОЖ </w:t>
      </w:r>
    </w:p>
    <w:p w:rsidR="00D47175" w:rsidRPr="00901F45" w:rsidRDefault="00D84928" w:rsidP="00901F45">
      <w:pPr>
        <w:pStyle w:val="Default"/>
        <w:tabs>
          <w:tab w:val="left" w:pos="426"/>
        </w:tabs>
        <w:ind w:firstLine="425"/>
        <w:jc w:val="both"/>
        <w:rPr>
          <w:sz w:val="22"/>
          <w:szCs w:val="22"/>
        </w:rPr>
      </w:pPr>
      <w:r w:rsidRPr="00901F45">
        <w:rPr>
          <w:sz w:val="22"/>
          <w:szCs w:val="22"/>
        </w:rPr>
        <w:tab/>
      </w:r>
      <w:r w:rsidRPr="00901F45">
        <w:rPr>
          <w:sz w:val="22"/>
          <w:szCs w:val="22"/>
        </w:rPr>
        <w:tab/>
      </w:r>
      <w:r w:rsidR="00D47175" w:rsidRPr="00901F45">
        <w:rPr>
          <w:sz w:val="22"/>
          <w:szCs w:val="22"/>
        </w:rPr>
        <w:t>С 1 сентября в школе была организована работа поста формирования ЗОЖ. В рамках работы социально-психологической службы в МБОУ «</w:t>
      </w:r>
      <w:proofErr w:type="spellStart"/>
      <w:r w:rsidR="00D47175" w:rsidRPr="00901F45">
        <w:rPr>
          <w:sz w:val="22"/>
          <w:szCs w:val="22"/>
        </w:rPr>
        <w:t>Индигирская</w:t>
      </w:r>
      <w:proofErr w:type="spellEnd"/>
      <w:r w:rsidR="00D47175" w:rsidRPr="00901F45">
        <w:rPr>
          <w:sz w:val="22"/>
          <w:szCs w:val="22"/>
        </w:rPr>
        <w:t xml:space="preserve"> средняя общеобразовательная школа им. Н. А. Брызгалова». В состав группы входят: – заместитель директора по ВР Иннокентьева С. В., социальный педагог </w:t>
      </w:r>
      <w:r w:rsidR="007D0B39" w:rsidRPr="00901F45">
        <w:rPr>
          <w:sz w:val="22"/>
          <w:szCs w:val="22"/>
        </w:rPr>
        <w:t>Корякина Л.М</w:t>
      </w:r>
      <w:r w:rsidR="00D47175" w:rsidRPr="00901F45">
        <w:rPr>
          <w:sz w:val="22"/>
          <w:szCs w:val="22"/>
        </w:rPr>
        <w:t xml:space="preserve">., </w:t>
      </w:r>
      <w:r w:rsidR="007D0B39" w:rsidRPr="00901F45">
        <w:rPr>
          <w:sz w:val="22"/>
          <w:szCs w:val="22"/>
        </w:rPr>
        <w:t>инструктор по ГВ</w:t>
      </w:r>
      <w:r w:rsidR="00D47175" w:rsidRPr="00901F45">
        <w:rPr>
          <w:sz w:val="22"/>
          <w:szCs w:val="22"/>
        </w:rPr>
        <w:t xml:space="preserve"> Атласова Т. М., представитель ученического самоуправления </w:t>
      </w:r>
      <w:r w:rsidR="007D0B39" w:rsidRPr="00901F45">
        <w:rPr>
          <w:sz w:val="22"/>
          <w:szCs w:val="22"/>
        </w:rPr>
        <w:t xml:space="preserve">Иннокентьева </w:t>
      </w:r>
      <w:proofErr w:type="spellStart"/>
      <w:r w:rsidR="007D0B39" w:rsidRPr="00901F45">
        <w:rPr>
          <w:sz w:val="22"/>
          <w:szCs w:val="22"/>
        </w:rPr>
        <w:t>Милена</w:t>
      </w:r>
      <w:proofErr w:type="spellEnd"/>
      <w:r w:rsidR="007D0B39" w:rsidRPr="00901F45">
        <w:rPr>
          <w:sz w:val="22"/>
          <w:szCs w:val="22"/>
        </w:rPr>
        <w:t xml:space="preserve"> ученица 10 класса</w:t>
      </w:r>
      <w:r w:rsidR="00D47175" w:rsidRPr="00901F45">
        <w:rPr>
          <w:sz w:val="22"/>
          <w:szCs w:val="22"/>
        </w:rPr>
        <w:t xml:space="preserve"> и представитель родительского комитета </w:t>
      </w:r>
      <w:proofErr w:type="spellStart"/>
      <w:r w:rsidR="00D47175" w:rsidRPr="00901F45">
        <w:rPr>
          <w:sz w:val="22"/>
          <w:szCs w:val="22"/>
        </w:rPr>
        <w:t>Диканцева</w:t>
      </w:r>
      <w:proofErr w:type="spellEnd"/>
      <w:r w:rsidR="00D47175" w:rsidRPr="00901F45">
        <w:rPr>
          <w:sz w:val="22"/>
          <w:szCs w:val="22"/>
        </w:rPr>
        <w:t xml:space="preserve"> М. В. </w:t>
      </w:r>
    </w:p>
    <w:p w:rsidR="00D47175" w:rsidRPr="00901F45" w:rsidRDefault="00D84928" w:rsidP="00901F45">
      <w:pPr>
        <w:pStyle w:val="Default"/>
        <w:tabs>
          <w:tab w:val="left" w:pos="426"/>
        </w:tabs>
        <w:ind w:firstLine="425"/>
        <w:jc w:val="both"/>
        <w:rPr>
          <w:sz w:val="22"/>
          <w:szCs w:val="22"/>
        </w:rPr>
      </w:pPr>
      <w:r w:rsidRPr="00901F45">
        <w:rPr>
          <w:sz w:val="22"/>
          <w:szCs w:val="22"/>
        </w:rPr>
        <w:lastRenderedPageBreak/>
        <w:tab/>
      </w:r>
      <w:r w:rsidRPr="00901F45">
        <w:rPr>
          <w:sz w:val="22"/>
          <w:szCs w:val="22"/>
        </w:rPr>
        <w:tab/>
      </w:r>
      <w:r w:rsidR="007D0B39" w:rsidRPr="00901F45">
        <w:rPr>
          <w:sz w:val="22"/>
          <w:szCs w:val="22"/>
        </w:rPr>
        <w:t>ПОСТ ЗОЖ</w:t>
      </w:r>
      <w:r w:rsidR="00D47175" w:rsidRPr="00901F45">
        <w:rPr>
          <w:sz w:val="22"/>
          <w:szCs w:val="22"/>
        </w:rPr>
        <w:t xml:space="preserve"> является общественным органом, проводящим комплексную профилактическую работу для формирования  навыков здорового образа жизни и устойчивого нравственно-психологического неприятия злоупотребления </w:t>
      </w:r>
      <w:proofErr w:type="spellStart"/>
      <w:r w:rsidR="00D47175" w:rsidRPr="00901F45">
        <w:rPr>
          <w:sz w:val="22"/>
          <w:szCs w:val="22"/>
        </w:rPr>
        <w:t>психоактивных</w:t>
      </w:r>
      <w:proofErr w:type="spellEnd"/>
      <w:r w:rsidR="00D47175" w:rsidRPr="00901F45">
        <w:rPr>
          <w:sz w:val="22"/>
          <w:szCs w:val="22"/>
        </w:rPr>
        <w:t xml:space="preserve"> веществ.</w:t>
      </w:r>
    </w:p>
    <w:p w:rsidR="00D47175" w:rsidRPr="00901F45" w:rsidRDefault="00D47175" w:rsidP="00901F45">
      <w:pPr>
        <w:pStyle w:val="Default"/>
        <w:tabs>
          <w:tab w:val="left" w:pos="426"/>
        </w:tabs>
        <w:ind w:firstLine="425"/>
        <w:jc w:val="both"/>
        <w:rPr>
          <w:sz w:val="22"/>
          <w:szCs w:val="22"/>
        </w:rPr>
      </w:pPr>
      <w:r w:rsidRPr="00901F45">
        <w:rPr>
          <w:sz w:val="22"/>
          <w:szCs w:val="22"/>
        </w:rPr>
        <w:t xml:space="preserve">       Для осуществления своей деятельности поста ЗОЖ руководствуется Конвенцией ООН о правах ребенка, действующим законодательством РФ, Законом РФ "Об образовании", Законом РФ «Об основах системы профилактики безнадзорности и правонарушений несовершеннолетних», решениями и распоряжениями районной Администрации,  решениями и распоряжениями соответствующих органов управления образования.</w:t>
      </w:r>
    </w:p>
    <w:p w:rsidR="00D47175" w:rsidRPr="00901F45" w:rsidRDefault="00D47175" w:rsidP="00901F45">
      <w:pPr>
        <w:pStyle w:val="Default"/>
        <w:tabs>
          <w:tab w:val="left" w:pos="426"/>
        </w:tabs>
        <w:ind w:firstLine="425"/>
        <w:jc w:val="both"/>
        <w:rPr>
          <w:sz w:val="22"/>
          <w:szCs w:val="22"/>
        </w:rPr>
      </w:pPr>
      <w:r w:rsidRPr="00901F45">
        <w:rPr>
          <w:sz w:val="22"/>
          <w:szCs w:val="22"/>
        </w:rPr>
        <w:t xml:space="preserve">Задачи общественного поста формирования ЗОЖ: </w:t>
      </w:r>
    </w:p>
    <w:p w:rsidR="00D47175" w:rsidRPr="00901F45" w:rsidRDefault="00D47175" w:rsidP="00901F45">
      <w:pPr>
        <w:pStyle w:val="Default"/>
        <w:tabs>
          <w:tab w:val="left" w:pos="426"/>
        </w:tabs>
        <w:ind w:firstLine="425"/>
        <w:jc w:val="both"/>
        <w:rPr>
          <w:sz w:val="22"/>
          <w:szCs w:val="22"/>
        </w:rPr>
      </w:pPr>
      <w:r w:rsidRPr="00901F45">
        <w:rPr>
          <w:sz w:val="22"/>
          <w:szCs w:val="22"/>
        </w:rPr>
        <w:t>1)</w:t>
      </w:r>
      <w:r w:rsidRPr="00901F45">
        <w:rPr>
          <w:sz w:val="22"/>
          <w:szCs w:val="22"/>
        </w:rPr>
        <w:tab/>
        <w:t xml:space="preserve">разработка и реализация комплексных мер по профилактике употребления </w:t>
      </w:r>
      <w:proofErr w:type="spellStart"/>
      <w:r w:rsidRPr="00901F45">
        <w:rPr>
          <w:sz w:val="22"/>
          <w:szCs w:val="22"/>
        </w:rPr>
        <w:t>психоактивных</w:t>
      </w:r>
      <w:proofErr w:type="spellEnd"/>
      <w:r w:rsidRPr="00901F45">
        <w:rPr>
          <w:sz w:val="22"/>
          <w:szCs w:val="22"/>
        </w:rPr>
        <w:t xml:space="preserve"> веществ; </w:t>
      </w:r>
    </w:p>
    <w:p w:rsidR="00D47175" w:rsidRPr="00901F45" w:rsidRDefault="00D47175" w:rsidP="00901F45">
      <w:pPr>
        <w:pStyle w:val="Default"/>
        <w:tabs>
          <w:tab w:val="left" w:pos="426"/>
        </w:tabs>
        <w:ind w:firstLine="425"/>
        <w:jc w:val="both"/>
        <w:rPr>
          <w:sz w:val="22"/>
          <w:szCs w:val="22"/>
        </w:rPr>
      </w:pPr>
      <w:r w:rsidRPr="00901F45">
        <w:rPr>
          <w:sz w:val="22"/>
          <w:szCs w:val="22"/>
        </w:rPr>
        <w:t>2)</w:t>
      </w:r>
      <w:r w:rsidRPr="00901F45">
        <w:rPr>
          <w:sz w:val="22"/>
          <w:szCs w:val="22"/>
        </w:rPr>
        <w:tab/>
        <w:t xml:space="preserve">формирование здорового образа жизни и отказа от употребления </w:t>
      </w:r>
      <w:proofErr w:type="spellStart"/>
      <w:r w:rsidRPr="00901F45">
        <w:rPr>
          <w:sz w:val="22"/>
          <w:szCs w:val="22"/>
        </w:rPr>
        <w:t>психоактивных</w:t>
      </w:r>
      <w:proofErr w:type="spellEnd"/>
      <w:r w:rsidRPr="00901F45">
        <w:rPr>
          <w:sz w:val="22"/>
          <w:szCs w:val="22"/>
        </w:rPr>
        <w:t xml:space="preserve"> веществ, принятие мер по устранению причин и условий, способствующих употреблению </w:t>
      </w:r>
      <w:proofErr w:type="spellStart"/>
      <w:r w:rsidRPr="00901F45">
        <w:rPr>
          <w:sz w:val="22"/>
          <w:szCs w:val="22"/>
        </w:rPr>
        <w:t>психоактивных</w:t>
      </w:r>
      <w:proofErr w:type="spellEnd"/>
      <w:r w:rsidRPr="00901F45">
        <w:rPr>
          <w:sz w:val="22"/>
          <w:szCs w:val="22"/>
        </w:rPr>
        <w:t xml:space="preserve"> веществ; </w:t>
      </w:r>
    </w:p>
    <w:p w:rsidR="00D47175" w:rsidRPr="00901F45" w:rsidRDefault="00D47175" w:rsidP="00901F45">
      <w:pPr>
        <w:pStyle w:val="Default"/>
        <w:tabs>
          <w:tab w:val="left" w:pos="426"/>
        </w:tabs>
        <w:ind w:firstLine="425"/>
        <w:jc w:val="both"/>
        <w:rPr>
          <w:sz w:val="22"/>
          <w:szCs w:val="22"/>
        </w:rPr>
      </w:pPr>
      <w:r w:rsidRPr="00901F45">
        <w:rPr>
          <w:sz w:val="22"/>
          <w:szCs w:val="22"/>
        </w:rPr>
        <w:t>3)</w:t>
      </w:r>
      <w:r w:rsidRPr="00901F45">
        <w:rPr>
          <w:sz w:val="22"/>
          <w:szCs w:val="22"/>
        </w:rPr>
        <w:tab/>
        <w:t xml:space="preserve">проведение индивидуальной воспитательной работы и устранение аддитивного (зависимого) поведения, формирования зависимостей обучающихся; </w:t>
      </w:r>
    </w:p>
    <w:p w:rsidR="00D47175" w:rsidRPr="00901F45" w:rsidRDefault="00D47175" w:rsidP="00901F45">
      <w:pPr>
        <w:pStyle w:val="Default"/>
        <w:tabs>
          <w:tab w:val="left" w:pos="426"/>
        </w:tabs>
        <w:ind w:firstLine="425"/>
        <w:jc w:val="both"/>
        <w:rPr>
          <w:sz w:val="22"/>
          <w:szCs w:val="22"/>
        </w:rPr>
      </w:pPr>
      <w:r w:rsidRPr="00901F45">
        <w:rPr>
          <w:sz w:val="22"/>
          <w:szCs w:val="22"/>
        </w:rPr>
        <w:t>4)</w:t>
      </w:r>
      <w:r w:rsidRPr="00901F45">
        <w:rPr>
          <w:sz w:val="22"/>
          <w:szCs w:val="22"/>
        </w:rPr>
        <w:tab/>
        <w:t xml:space="preserve">первичное выявление лиц «группы риска» среди обучающихся, имеющих признаки различных отклонений в поведении и склонных к употреблению </w:t>
      </w:r>
      <w:proofErr w:type="spellStart"/>
      <w:r w:rsidRPr="00901F45">
        <w:rPr>
          <w:sz w:val="22"/>
          <w:szCs w:val="22"/>
        </w:rPr>
        <w:t>психоактивных</w:t>
      </w:r>
      <w:proofErr w:type="spellEnd"/>
      <w:r w:rsidRPr="00901F45">
        <w:rPr>
          <w:sz w:val="22"/>
          <w:szCs w:val="22"/>
        </w:rPr>
        <w:t xml:space="preserve"> веществ; </w:t>
      </w:r>
    </w:p>
    <w:p w:rsidR="00D47175" w:rsidRPr="00901F45" w:rsidRDefault="00D47175" w:rsidP="00901F45">
      <w:pPr>
        <w:pStyle w:val="Default"/>
        <w:tabs>
          <w:tab w:val="left" w:pos="426"/>
        </w:tabs>
        <w:ind w:firstLine="425"/>
        <w:jc w:val="both"/>
        <w:rPr>
          <w:sz w:val="22"/>
          <w:szCs w:val="22"/>
        </w:rPr>
      </w:pPr>
      <w:r w:rsidRPr="00901F45">
        <w:rPr>
          <w:sz w:val="22"/>
          <w:szCs w:val="22"/>
        </w:rPr>
        <w:t>5)</w:t>
      </w:r>
      <w:r w:rsidRPr="00901F45">
        <w:rPr>
          <w:sz w:val="22"/>
          <w:szCs w:val="22"/>
        </w:rPr>
        <w:tab/>
        <w:t xml:space="preserve">своевременное информирование родителей, комиссии по делам несовершеннолетних (КДН) и медицинского работника образовательного учреждения о выявлении случаев употребления </w:t>
      </w:r>
      <w:proofErr w:type="spellStart"/>
      <w:r w:rsidRPr="00901F45">
        <w:rPr>
          <w:sz w:val="22"/>
          <w:szCs w:val="22"/>
        </w:rPr>
        <w:t>психоактивных</w:t>
      </w:r>
      <w:proofErr w:type="spellEnd"/>
      <w:r w:rsidRPr="00901F45">
        <w:rPr>
          <w:sz w:val="22"/>
          <w:szCs w:val="22"/>
        </w:rPr>
        <w:t xml:space="preserve"> веществ; </w:t>
      </w:r>
    </w:p>
    <w:p w:rsidR="00D47175" w:rsidRPr="00901F45" w:rsidRDefault="00D47175" w:rsidP="00901F45">
      <w:pPr>
        <w:pStyle w:val="Default"/>
        <w:tabs>
          <w:tab w:val="left" w:pos="426"/>
        </w:tabs>
        <w:ind w:firstLine="425"/>
        <w:jc w:val="both"/>
        <w:rPr>
          <w:sz w:val="22"/>
          <w:szCs w:val="22"/>
        </w:rPr>
      </w:pPr>
      <w:r w:rsidRPr="00901F45">
        <w:rPr>
          <w:sz w:val="22"/>
          <w:szCs w:val="22"/>
        </w:rPr>
        <w:t>6)</w:t>
      </w:r>
      <w:r w:rsidRPr="00901F45">
        <w:rPr>
          <w:sz w:val="22"/>
          <w:szCs w:val="22"/>
        </w:rPr>
        <w:tab/>
        <w:t xml:space="preserve">организация работы с родителями (в системе общего образования) о целесообразности внутрисемейного контроля по данной проблеме, выявление признаков </w:t>
      </w:r>
      <w:proofErr w:type="spellStart"/>
      <w:r w:rsidRPr="00901F45">
        <w:rPr>
          <w:sz w:val="22"/>
          <w:szCs w:val="22"/>
        </w:rPr>
        <w:t>девиантности</w:t>
      </w:r>
      <w:proofErr w:type="spellEnd"/>
      <w:r w:rsidRPr="00901F45">
        <w:rPr>
          <w:sz w:val="22"/>
          <w:szCs w:val="22"/>
        </w:rPr>
        <w:t xml:space="preserve"> в поведении и зависимости, профилактика социально-негативных явлений в семье.</w:t>
      </w:r>
    </w:p>
    <w:p w:rsidR="00D47175" w:rsidRPr="00901F45" w:rsidRDefault="00D47175" w:rsidP="00901F45">
      <w:pPr>
        <w:pStyle w:val="Default"/>
        <w:tabs>
          <w:tab w:val="left" w:pos="426"/>
        </w:tabs>
        <w:ind w:firstLine="425"/>
        <w:jc w:val="both"/>
        <w:rPr>
          <w:sz w:val="22"/>
          <w:szCs w:val="22"/>
        </w:rPr>
      </w:pPr>
      <w:r w:rsidRPr="00901F45">
        <w:rPr>
          <w:sz w:val="22"/>
          <w:szCs w:val="22"/>
        </w:rPr>
        <w:t xml:space="preserve">Целями деятельности поста формирования ЗОЖ являются: </w:t>
      </w:r>
    </w:p>
    <w:p w:rsidR="00D47175" w:rsidRPr="00901F45" w:rsidRDefault="00D47175" w:rsidP="00901F45">
      <w:pPr>
        <w:pStyle w:val="Default"/>
        <w:tabs>
          <w:tab w:val="left" w:pos="426"/>
        </w:tabs>
        <w:ind w:firstLine="425"/>
        <w:jc w:val="both"/>
        <w:rPr>
          <w:sz w:val="22"/>
          <w:szCs w:val="22"/>
        </w:rPr>
      </w:pPr>
      <w:r w:rsidRPr="00901F45">
        <w:rPr>
          <w:sz w:val="22"/>
          <w:szCs w:val="22"/>
        </w:rPr>
        <w:t xml:space="preserve">- оказание консультативно-диагностической и социально-правовой помощи детям и подросткам «группы риска», а также их родителям, (законным представителям), по вопросам своевременного выявления и коррекции последствий злоупотребления </w:t>
      </w:r>
      <w:proofErr w:type="spellStart"/>
      <w:r w:rsidRPr="00901F45">
        <w:rPr>
          <w:sz w:val="22"/>
          <w:szCs w:val="22"/>
        </w:rPr>
        <w:t>психоактивных</w:t>
      </w:r>
      <w:proofErr w:type="spellEnd"/>
      <w:r w:rsidRPr="00901F45">
        <w:rPr>
          <w:sz w:val="22"/>
          <w:szCs w:val="22"/>
        </w:rPr>
        <w:t xml:space="preserve"> веществ (далее по тексту – ПАВ); </w:t>
      </w:r>
    </w:p>
    <w:p w:rsidR="00D47175" w:rsidRPr="00901F45" w:rsidRDefault="00D47175" w:rsidP="00901F45">
      <w:pPr>
        <w:pStyle w:val="Default"/>
        <w:tabs>
          <w:tab w:val="left" w:pos="426"/>
        </w:tabs>
        <w:ind w:firstLine="425"/>
        <w:jc w:val="both"/>
        <w:rPr>
          <w:sz w:val="22"/>
          <w:szCs w:val="22"/>
        </w:rPr>
      </w:pPr>
      <w:r w:rsidRPr="00901F45">
        <w:rPr>
          <w:sz w:val="22"/>
          <w:szCs w:val="22"/>
        </w:rPr>
        <w:t xml:space="preserve">- повышение профессиональной компетентности педагогов и родителей в вопросах профилактики зависимости от ПАВ среди детей и подростков. </w:t>
      </w:r>
    </w:p>
    <w:p w:rsidR="00D47175" w:rsidRPr="00901F45" w:rsidRDefault="00D47175" w:rsidP="00901F45">
      <w:pPr>
        <w:pStyle w:val="Default"/>
        <w:tabs>
          <w:tab w:val="left" w:pos="426"/>
        </w:tabs>
        <w:ind w:firstLine="425"/>
        <w:jc w:val="both"/>
        <w:rPr>
          <w:sz w:val="22"/>
          <w:szCs w:val="22"/>
        </w:rPr>
      </w:pPr>
      <w:r w:rsidRPr="00901F45">
        <w:rPr>
          <w:sz w:val="22"/>
          <w:szCs w:val="22"/>
        </w:rPr>
        <w:t>- оказание личностно-ориентированной педагогической, психологической помощи детям и подросткам по формированию и развитию жизненных социально-приемлемых навыков.</w:t>
      </w:r>
    </w:p>
    <w:p w:rsidR="00D47175" w:rsidRPr="00901F45" w:rsidRDefault="00D47175" w:rsidP="00901F45">
      <w:pPr>
        <w:pStyle w:val="Default"/>
        <w:tabs>
          <w:tab w:val="left" w:pos="426"/>
        </w:tabs>
        <w:ind w:firstLine="425"/>
        <w:jc w:val="both"/>
        <w:rPr>
          <w:sz w:val="22"/>
          <w:szCs w:val="22"/>
        </w:rPr>
      </w:pPr>
      <w:r w:rsidRPr="00901F45">
        <w:rPr>
          <w:sz w:val="22"/>
          <w:szCs w:val="22"/>
        </w:rPr>
        <w:t xml:space="preserve"> Направления деятельности поста ЗОЖ по основным целевым группам: </w:t>
      </w:r>
    </w:p>
    <w:p w:rsidR="00D47175" w:rsidRPr="00901F45" w:rsidRDefault="00D47175" w:rsidP="00901F45">
      <w:pPr>
        <w:pStyle w:val="Default"/>
        <w:tabs>
          <w:tab w:val="left" w:pos="426"/>
        </w:tabs>
        <w:ind w:firstLine="425"/>
        <w:jc w:val="both"/>
        <w:rPr>
          <w:sz w:val="22"/>
          <w:szCs w:val="22"/>
        </w:rPr>
      </w:pPr>
      <w:r w:rsidRPr="00901F45">
        <w:rPr>
          <w:sz w:val="22"/>
          <w:szCs w:val="22"/>
        </w:rPr>
        <w:t>•</w:t>
      </w:r>
      <w:r w:rsidRPr="00901F45">
        <w:rPr>
          <w:sz w:val="22"/>
          <w:szCs w:val="22"/>
        </w:rPr>
        <w:tab/>
        <w:t xml:space="preserve">Диагностическая деятельность </w:t>
      </w:r>
    </w:p>
    <w:p w:rsidR="00D47175" w:rsidRPr="00901F45" w:rsidRDefault="00D47175" w:rsidP="00901F45">
      <w:pPr>
        <w:pStyle w:val="Default"/>
        <w:tabs>
          <w:tab w:val="left" w:pos="426"/>
        </w:tabs>
        <w:ind w:firstLine="425"/>
        <w:jc w:val="both"/>
        <w:rPr>
          <w:sz w:val="22"/>
          <w:szCs w:val="22"/>
        </w:rPr>
      </w:pPr>
      <w:r w:rsidRPr="00901F45">
        <w:rPr>
          <w:sz w:val="22"/>
          <w:szCs w:val="22"/>
        </w:rPr>
        <w:t>•</w:t>
      </w:r>
      <w:r w:rsidRPr="00901F45">
        <w:rPr>
          <w:sz w:val="22"/>
          <w:szCs w:val="22"/>
        </w:rPr>
        <w:tab/>
        <w:t xml:space="preserve">Коррекционно-развивающая деятельность </w:t>
      </w:r>
    </w:p>
    <w:p w:rsidR="00D47175" w:rsidRPr="00901F45" w:rsidRDefault="00D47175" w:rsidP="00901F45">
      <w:pPr>
        <w:pStyle w:val="Default"/>
        <w:tabs>
          <w:tab w:val="left" w:pos="426"/>
        </w:tabs>
        <w:ind w:firstLine="425"/>
        <w:jc w:val="both"/>
        <w:rPr>
          <w:sz w:val="22"/>
          <w:szCs w:val="22"/>
        </w:rPr>
      </w:pPr>
      <w:r w:rsidRPr="00901F45">
        <w:rPr>
          <w:sz w:val="22"/>
          <w:szCs w:val="22"/>
        </w:rPr>
        <w:t>•</w:t>
      </w:r>
      <w:r w:rsidRPr="00901F45">
        <w:rPr>
          <w:sz w:val="22"/>
          <w:szCs w:val="22"/>
        </w:rPr>
        <w:tab/>
        <w:t xml:space="preserve">Консультативная деятельность </w:t>
      </w:r>
    </w:p>
    <w:p w:rsidR="00D47175" w:rsidRPr="00901F45" w:rsidRDefault="00D47175" w:rsidP="00901F45">
      <w:pPr>
        <w:pStyle w:val="Default"/>
        <w:tabs>
          <w:tab w:val="left" w:pos="426"/>
        </w:tabs>
        <w:ind w:firstLine="425"/>
        <w:jc w:val="both"/>
        <w:rPr>
          <w:sz w:val="22"/>
          <w:szCs w:val="22"/>
        </w:rPr>
      </w:pPr>
      <w:r w:rsidRPr="00901F45">
        <w:rPr>
          <w:sz w:val="22"/>
          <w:szCs w:val="22"/>
        </w:rPr>
        <w:t>•</w:t>
      </w:r>
      <w:r w:rsidRPr="00901F45">
        <w:rPr>
          <w:sz w:val="22"/>
          <w:szCs w:val="22"/>
        </w:rPr>
        <w:tab/>
        <w:t xml:space="preserve">Профилактическая деятельность </w:t>
      </w:r>
    </w:p>
    <w:p w:rsidR="00D47175" w:rsidRPr="00901F45" w:rsidRDefault="00D47175" w:rsidP="00901F45">
      <w:pPr>
        <w:pStyle w:val="Default"/>
        <w:tabs>
          <w:tab w:val="left" w:pos="426"/>
        </w:tabs>
        <w:ind w:firstLine="425"/>
        <w:jc w:val="both"/>
        <w:rPr>
          <w:sz w:val="22"/>
          <w:szCs w:val="22"/>
        </w:rPr>
      </w:pPr>
      <w:r w:rsidRPr="00901F45">
        <w:rPr>
          <w:sz w:val="22"/>
          <w:szCs w:val="22"/>
        </w:rPr>
        <w:t>•</w:t>
      </w:r>
      <w:r w:rsidRPr="00901F45">
        <w:rPr>
          <w:sz w:val="22"/>
          <w:szCs w:val="22"/>
        </w:rPr>
        <w:tab/>
        <w:t xml:space="preserve">Просветительская деятельность </w:t>
      </w:r>
    </w:p>
    <w:p w:rsidR="00D47175" w:rsidRPr="00901F45" w:rsidRDefault="00D84928" w:rsidP="00901F45">
      <w:pPr>
        <w:pStyle w:val="Default"/>
        <w:tabs>
          <w:tab w:val="left" w:pos="426"/>
        </w:tabs>
        <w:ind w:firstLine="425"/>
        <w:jc w:val="both"/>
        <w:rPr>
          <w:sz w:val="22"/>
          <w:szCs w:val="22"/>
        </w:rPr>
      </w:pPr>
      <w:r w:rsidRPr="00901F45">
        <w:rPr>
          <w:sz w:val="22"/>
          <w:szCs w:val="22"/>
        </w:rPr>
        <w:tab/>
      </w:r>
      <w:r w:rsidRPr="00901F45">
        <w:rPr>
          <w:sz w:val="22"/>
          <w:szCs w:val="22"/>
        </w:rPr>
        <w:tab/>
      </w:r>
      <w:r w:rsidR="00D47175" w:rsidRPr="00901F45">
        <w:rPr>
          <w:sz w:val="22"/>
          <w:szCs w:val="22"/>
        </w:rPr>
        <w:t xml:space="preserve">Психодиагностическая работа направлена на углубленное психолого-педагогическое изучение ребенка на протяжении всего периода обучения в школе, выявление индивидуальных особенностей, определение причин нарушений в учении. </w:t>
      </w:r>
    </w:p>
    <w:p w:rsidR="00D47175" w:rsidRPr="00901F45" w:rsidRDefault="00D84928" w:rsidP="00901F45">
      <w:pPr>
        <w:pStyle w:val="Default"/>
        <w:tabs>
          <w:tab w:val="left" w:pos="426"/>
        </w:tabs>
        <w:ind w:firstLine="425"/>
        <w:jc w:val="both"/>
        <w:rPr>
          <w:sz w:val="22"/>
          <w:szCs w:val="22"/>
        </w:rPr>
      </w:pPr>
      <w:r w:rsidRPr="00901F45">
        <w:rPr>
          <w:sz w:val="22"/>
          <w:szCs w:val="22"/>
        </w:rPr>
        <w:tab/>
      </w:r>
      <w:r w:rsidRPr="00901F45">
        <w:rPr>
          <w:sz w:val="22"/>
          <w:szCs w:val="22"/>
        </w:rPr>
        <w:tab/>
      </w:r>
      <w:r w:rsidR="00D47175" w:rsidRPr="00901F45">
        <w:rPr>
          <w:sz w:val="22"/>
          <w:szCs w:val="22"/>
        </w:rPr>
        <w:t xml:space="preserve">Консультативная работа направлена на консультирование взрослых и детей по вопросам развития, обучения, воспитания. </w:t>
      </w:r>
    </w:p>
    <w:p w:rsidR="00D47175" w:rsidRPr="00901F45" w:rsidRDefault="00D84928" w:rsidP="00901F45">
      <w:pPr>
        <w:pStyle w:val="Default"/>
        <w:tabs>
          <w:tab w:val="left" w:pos="426"/>
        </w:tabs>
        <w:ind w:firstLine="425"/>
        <w:jc w:val="both"/>
        <w:rPr>
          <w:sz w:val="22"/>
          <w:szCs w:val="22"/>
        </w:rPr>
      </w:pPr>
      <w:r w:rsidRPr="00901F45">
        <w:rPr>
          <w:sz w:val="22"/>
          <w:szCs w:val="22"/>
        </w:rPr>
        <w:tab/>
      </w:r>
      <w:r w:rsidRPr="00901F45">
        <w:rPr>
          <w:sz w:val="22"/>
          <w:szCs w:val="22"/>
        </w:rPr>
        <w:tab/>
      </w:r>
      <w:r w:rsidR="00D47175" w:rsidRPr="00901F45">
        <w:rPr>
          <w:sz w:val="22"/>
          <w:szCs w:val="22"/>
        </w:rPr>
        <w:t xml:space="preserve">Социально - педагогическое направление ставит перед собой решение следующих задач: </w:t>
      </w:r>
    </w:p>
    <w:p w:rsidR="00D47175" w:rsidRPr="00901F45" w:rsidRDefault="00D47175" w:rsidP="00901F45">
      <w:pPr>
        <w:pStyle w:val="Default"/>
        <w:numPr>
          <w:ilvl w:val="0"/>
          <w:numId w:val="3"/>
        </w:numPr>
        <w:tabs>
          <w:tab w:val="left" w:pos="426"/>
        </w:tabs>
        <w:jc w:val="both"/>
        <w:rPr>
          <w:sz w:val="22"/>
          <w:szCs w:val="22"/>
        </w:rPr>
      </w:pPr>
      <w:r w:rsidRPr="00901F45">
        <w:rPr>
          <w:sz w:val="22"/>
          <w:szCs w:val="22"/>
        </w:rPr>
        <w:t xml:space="preserve">сформировать у ребенка позитивные ценностные отношения к обществу, учебе, труду, людям, самому себе, общественным нормам и законам; </w:t>
      </w:r>
    </w:p>
    <w:p w:rsidR="00D47175" w:rsidRPr="00901F45" w:rsidRDefault="00D47175" w:rsidP="00901F45">
      <w:pPr>
        <w:pStyle w:val="Default"/>
        <w:numPr>
          <w:ilvl w:val="0"/>
          <w:numId w:val="3"/>
        </w:numPr>
        <w:tabs>
          <w:tab w:val="left" w:pos="426"/>
        </w:tabs>
        <w:jc w:val="both"/>
        <w:rPr>
          <w:sz w:val="22"/>
          <w:szCs w:val="22"/>
        </w:rPr>
      </w:pPr>
      <w:r w:rsidRPr="00901F45">
        <w:rPr>
          <w:sz w:val="22"/>
          <w:szCs w:val="22"/>
        </w:rPr>
        <w:t xml:space="preserve">оказать семье учащегося квалифицированную педагогическую помощь в воспитании детей. </w:t>
      </w:r>
    </w:p>
    <w:p w:rsidR="00D47175" w:rsidRPr="00901F45" w:rsidRDefault="00D84928" w:rsidP="00901F45">
      <w:pPr>
        <w:pStyle w:val="Default"/>
        <w:tabs>
          <w:tab w:val="left" w:pos="426"/>
        </w:tabs>
        <w:ind w:firstLine="425"/>
        <w:jc w:val="both"/>
        <w:rPr>
          <w:sz w:val="22"/>
          <w:szCs w:val="22"/>
        </w:rPr>
      </w:pPr>
      <w:r w:rsidRPr="00901F45">
        <w:rPr>
          <w:sz w:val="22"/>
          <w:szCs w:val="22"/>
        </w:rPr>
        <w:tab/>
      </w:r>
      <w:r w:rsidRPr="00901F45">
        <w:rPr>
          <w:sz w:val="22"/>
          <w:szCs w:val="22"/>
        </w:rPr>
        <w:tab/>
      </w:r>
      <w:r w:rsidR="00D47175" w:rsidRPr="00901F45">
        <w:rPr>
          <w:sz w:val="22"/>
          <w:szCs w:val="22"/>
        </w:rPr>
        <w:t xml:space="preserve"> Профилактическая деятельность, как правило, строится на комплексной основе и обеспечивается совместными усилиями классных руководителей, учителей, психологов, медиков, социальных работников, сотрудников правоохранительных органов. Педагоги, школьные психологи, социальные работники вместе с родителями учащихся должны стремиться создать психотерапевтическую атмосферу непримиримости к употреблению ПАВ и оптимизировать их здоровые личностные и социальные устремления. </w:t>
      </w:r>
    </w:p>
    <w:p w:rsidR="00D47175" w:rsidRPr="00901F45" w:rsidRDefault="00D84928" w:rsidP="00901F45">
      <w:pPr>
        <w:pStyle w:val="Default"/>
        <w:tabs>
          <w:tab w:val="left" w:pos="426"/>
        </w:tabs>
        <w:ind w:firstLine="425"/>
        <w:jc w:val="both"/>
        <w:rPr>
          <w:sz w:val="22"/>
          <w:szCs w:val="22"/>
        </w:rPr>
      </w:pPr>
      <w:r w:rsidRPr="00901F45">
        <w:rPr>
          <w:sz w:val="22"/>
          <w:szCs w:val="22"/>
        </w:rPr>
        <w:tab/>
      </w:r>
      <w:r w:rsidRPr="00901F45">
        <w:rPr>
          <w:sz w:val="22"/>
          <w:szCs w:val="22"/>
        </w:rPr>
        <w:tab/>
      </w:r>
      <w:r w:rsidR="00D47175" w:rsidRPr="00901F45">
        <w:rPr>
          <w:sz w:val="22"/>
          <w:szCs w:val="22"/>
        </w:rPr>
        <w:t xml:space="preserve">В рамках профилактической работы в МБОУ «ИСОШ им. Н. А. Брызгалова» приводятся в действие механизмы предупреждения и преодоления негативных влияний на подростков, идет содействие в организации </w:t>
      </w:r>
      <w:proofErr w:type="spellStart"/>
      <w:r w:rsidR="00D47175" w:rsidRPr="00901F45">
        <w:rPr>
          <w:sz w:val="22"/>
          <w:szCs w:val="22"/>
        </w:rPr>
        <w:t>социотерапевтической</w:t>
      </w:r>
      <w:proofErr w:type="spellEnd"/>
      <w:r w:rsidR="00D47175" w:rsidRPr="00901F45">
        <w:rPr>
          <w:sz w:val="22"/>
          <w:szCs w:val="22"/>
        </w:rPr>
        <w:t xml:space="preserve"> помощи нуждающимся, осуществляется защита прав несовершеннолетних. </w:t>
      </w:r>
    </w:p>
    <w:p w:rsidR="00D47175" w:rsidRPr="00901F45" w:rsidRDefault="00D84928" w:rsidP="00901F45">
      <w:pPr>
        <w:pStyle w:val="Default"/>
        <w:tabs>
          <w:tab w:val="left" w:pos="426"/>
        </w:tabs>
        <w:ind w:firstLine="425"/>
        <w:jc w:val="both"/>
        <w:rPr>
          <w:sz w:val="22"/>
          <w:szCs w:val="22"/>
        </w:rPr>
      </w:pPr>
      <w:r w:rsidRPr="00901F45">
        <w:rPr>
          <w:sz w:val="22"/>
          <w:szCs w:val="22"/>
        </w:rPr>
        <w:tab/>
      </w:r>
      <w:r w:rsidRPr="00901F45">
        <w:rPr>
          <w:sz w:val="22"/>
          <w:szCs w:val="22"/>
        </w:rPr>
        <w:tab/>
      </w:r>
      <w:r w:rsidR="00D47175" w:rsidRPr="00901F45">
        <w:rPr>
          <w:sz w:val="22"/>
          <w:szCs w:val="22"/>
        </w:rPr>
        <w:t xml:space="preserve">Пост формирования ЗОЖ осуществляет комплекс мероприятий по первичной профилактике злоупотребления </w:t>
      </w:r>
      <w:proofErr w:type="spellStart"/>
      <w:r w:rsidR="00D47175" w:rsidRPr="00901F45">
        <w:rPr>
          <w:sz w:val="22"/>
          <w:szCs w:val="22"/>
        </w:rPr>
        <w:t>психоактивными</w:t>
      </w:r>
      <w:proofErr w:type="spellEnd"/>
      <w:r w:rsidR="00D47175" w:rsidRPr="00901F45">
        <w:rPr>
          <w:sz w:val="22"/>
          <w:szCs w:val="22"/>
        </w:rPr>
        <w:t xml:space="preserve"> веществами в детско-подростковой среде. Создает в подростковой среде ситуации, препятствующие злоупотреблению наркотиками. </w:t>
      </w:r>
    </w:p>
    <w:p w:rsidR="00D47175" w:rsidRPr="00901F45" w:rsidRDefault="00D84928" w:rsidP="00901F45">
      <w:pPr>
        <w:pStyle w:val="Default"/>
        <w:tabs>
          <w:tab w:val="left" w:pos="426"/>
        </w:tabs>
        <w:ind w:firstLine="425"/>
        <w:jc w:val="both"/>
        <w:rPr>
          <w:sz w:val="22"/>
          <w:szCs w:val="22"/>
        </w:rPr>
      </w:pPr>
      <w:r w:rsidRPr="00901F45">
        <w:rPr>
          <w:sz w:val="22"/>
          <w:szCs w:val="22"/>
        </w:rPr>
        <w:tab/>
      </w:r>
      <w:r w:rsidRPr="00901F45">
        <w:rPr>
          <w:sz w:val="22"/>
          <w:szCs w:val="22"/>
        </w:rPr>
        <w:tab/>
      </w:r>
      <w:r w:rsidR="00D47175" w:rsidRPr="00901F45">
        <w:rPr>
          <w:sz w:val="22"/>
          <w:szCs w:val="22"/>
        </w:rPr>
        <w:t xml:space="preserve">Ведется работа с родителями, направленная на информирование о случаях наркотизации обучающихся, о целесообразности, выявление признаков </w:t>
      </w:r>
      <w:proofErr w:type="spellStart"/>
      <w:r w:rsidR="00D47175" w:rsidRPr="00901F45">
        <w:rPr>
          <w:sz w:val="22"/>
          <w:szCs w:val="22"/>
        </w:rPr>
        <w:t>девиантности</w:t>
      </w:r>
      <w:proofErr w:type="spellEnd"/>
      <w:r w:rsidR="00D47175" w:rsidRPr="00901F45">
        <w:rPr>
          <w:sz w:val="22"/>
          <w:szCs w:val="22"/>
        </w:rPr>
        <w:t xml:space="preserve"> в поведении.</w:t>
      </w:r>
    </w:p>
    <w:p w:rsidR="00D47175" w:rsidRPr="00901F45" w:rsidRDefault="00D84928" w:rsidP="00901F45">
      <w:pPr>
        <w:pStyle w:val="Default"/>
        <w:tabs>
          <w:tab w:val="left" w:pos="426"/>
        </w:tabs>
        <w:ind w:firstLine="425"/>
        <w:jc w:val="both"/>
        <w:rPr>
          <w:sz w:val="22"/>
          <w:szCs w:val="22"/>
        </w:rPr>
      </w:pPr>
      <w:r w:rsidRPr="00901F45">
        <w:rPr>
          <w:sz w:val="22"/>
          <w:szCs w:val="22"/>
        </w:rPr>
        <w:lastRenderedPageBreak/>
        <w:tab/>
      </w:r>
      <w:r w:rsidRPr="00901F45">
        <w:rPr>
          <w:sz w:val="22"/>
          <w:szCs w:val="22"/>
        </w:rPr>
        <w:tab/>
      </w:r>
      <w:r w:rsidR="00D47175" w:rsidRPr="00901F45">
        <w:rPr>
          <w:sz w:val="22"/>
          <w:szCs w:val="22"/>
        </w:rPr>
        <w:t xml:space="preserve">Систематически проводятся (раз в четверть) заседания по профилактике наркомании, заслушивает информацию классных руководителей об опыте работы с учащимися «группы риска», об эффективности мероприятий по формированию здорового образа жизни </w:t>
      </w:r>
      <w:proofErr w:type="gramStart"/>
      <w:r w:rsidR="00D47175" w:rsidRPr="00901F45">
        <w:rPr>
          <w:sz w:val="22"/>
          <w:szCs w:val="22"/>
        </w:rPr>
        <w:t>среди</w:t>
      </w:r>
      <w:proofErr w:type="gramEnd"/>
      <w:r w:rsidR="00D47175" w:rsidRPr="00901F45">
        <w:rPr>
          <w:sz w:val="22"/>
          <w:szCs w:val="22"/>
        </w:rPr>
        <w:t xml:space="preserve"> обучающихся, о работе с родителями.  </w:t>
      </w:r>
    </w:p>
    <w:p w:rsidR="00D47175" w:rsidRPr="00901F45" w:rsidRDefault="00D84928" w:rsidP="00901F45">
      <w:pPr>
        <w:pStyle w:val="Default"/>
        <w:tabs>
          <w:tab w:val="left" w:pos="426"/>
        </w:tabs>
        <w:ind w:firstLine="425"/>
        <w:jc w:val="both"/>
        <w:rPr>
          <w:sz w:val="22"/>
          <w:szCs w:val="22"/>
        </w:rPr>
      </w:pPr>
      <w:r w:rsidRPr="00901F45">
        <w:rPr>
          <w:sz w:val="22"/>
          <w:szCs w:val="22"/>
        </w:rPr>
        <w:tab/>
      </w:r>
      <w:r w:rsidRPr="00901F45">
        <w:rPr>
          <w:sz w:val="22"/>
          <w:szCs w:val="22"/>
        </w:rPr>
        <w:tab/>
      </w:r>
      <w:r w:rsidR="00D47175" w:rsidRPr="00901F45">
        <w:rPr>
          <w:sz w:val="22"/>
          <w:szCs w:val="22"/>
        </w:rPr>
        <w:t>В т</w:t>
      </w:r>
      <w:r w:rsidR="00A1093E" w:rsidRPr="00901F45">
        <w:rPr>
          <w:sz w:val="22"/>
          <w:szCs w:val="22"/>
        </w:rPr>
        <w:t>ечение года проводил</w:t>
      </w:r>
      <w:r w:rsidR="00D47175" w:rsidRPr="00901F45">
        <w:rPr>
          <w:sz w:val="22"/>
          <w:szCs w:val="22"/>
        </w:rPr>
        <w:t xml:space="preserve">ся индивидуальная работа с детьми «группы риска» пропускающими занятия, проводятся индивидуальные, профилактические беседы, тесты, анкетирование. </w:t>
      </w:r>
    </w:p>
    <w:p w:rsidR="00D47175" w:rsidRPr="00901F45" w:rsidRDefault="00D84928" w:rsidP="00901F45">
      <w:pPr>
        <w:pStyle w:val="Default"/>
        <w:tabs>
          <w:tab w:val="left" w:pos="426"/>
        </w:tabs>
        <w:ind w:firstLine="425"/>
        <w:jc w:val="both"/>
        <w:rPr>
          <w:sz w:val="22"/>
          <w:szCs w:val="22"/>
        </w:rPr>
      </w:pPr>
      <w:r w:rsidRPr="00901F45">
        <w:rPr>
          <w:sz w:val="22"/>
          <w:szCs w:val="22"/>
        </w:rPr>
        <w:tab/>
      </w:r>
      <w:r w:rsidRPr="00901F45">
        <w:rPr>
          <w:sz w:val="22"/>
          <w:szCs w:val="22"/>
        </w:rPr>
        <w:tab/>
      </w:r>
      <w:r w:rsidR="00D47175" w:rsidRPr="00901F45">
        <w:rPr>
          <w:sz w:val="22"/>
          <w:szCs w:val="22"/>
        </w:rPr>
        <w:t xml:space="preserve">Организовывается, и проводятся мероприятия с детьми «группы риска» так же проводятся мероприятия для родителей, педагогов по первичной профилактике злоупотребления </w:t>
      </w:r>
      <w:proofErr w:type="spellStart"/>
      <w:r w:rsidR="00D47175" w:rsidRPr="00901F45">
        <w:rPr>
          <w:sz w:val="22"/>
          <w:szCs w:val="22"/>
        </w:rPr>
        <w:t>психоактивными</w:t>
      </w:r>
      <w:proofErr w:type="spellEnd"/>
      <w:r w:rsidR="00D47175" w:rsidRPr="00901F45">
        <w:rPr>
          <w:sz w:val="22"/>
          <w:szCs w:val="22"/>
        </w:rPr>
        <w:t xml:space="preserve"> веществами согласно плану наркологического поста.</w:t>
      </w:r>
    </w:p>
    <w:p w:rsidR="00D47175" w:rsidRPr="00901F45" w:rsidRDefault="00D47175" w:rsidP="00901F45">
      <w:pPr>
        <w:pStyle w:val="Default"/>
        <w:tabs>
          <w:tab w:val="left" w:pos="426"/>
        </w:tabs>
        <w:ind w:firstLine="425"/>
        <w:jc w:val="both"/>
        <w:rPr>
          <w:sz w:val="22"/>
          <w:szCs w:val="22"/>
        </w:rPr>
      </w:pPr>
      <w:r w:rsidRPr="00901F45">
        <w:rPr>
          <w:sz w:val="22"/>
          <w:szCs w:val="22"/>
        </w:rPr>
        <w:t xml:space="preserve">Задачи, поставленные в начале года, остаются актуальными и на 2016-2017 учебный год, продолжить работу </w:t>
      </w:r>
      <w:proofErr w:type="gramStart"/>
      <w:r w:rsidRPr="00901F45">
        <w:rPr>
          <w:sz w:val="22"/>
          <w:szCs w:val="22"/>
        </w:rPr>
        <w:t>по</w:t>
      </w:r>
      <w:proofErr w:type="gramEnd"/>
      <w:r w:rsidRPr="00901F45">
        <w:rPr>
          <w:sz w:val="22"/>
          <w:szCs w:val="22"/>
        </w:rPr>
        <w:t>:</w:t>
      </w:r>
    </w:p>
    <w:p w:rsidR="00D47175" w:rsidRPr="00901F45" w:rsidRDefault="00D47175" w:rsidP="00901F45">
      <w:pPr>
        <w:pStyle w:val="Default"/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901F45">
        <w:rPr>
          <w:sz w:val="22"/>
          <w:szCs w:val="22"/>
        </w:rPr>
        <w:t xml:space="preserve">созданию в подростковой среде ситуаций, препятствующей злоупотреблению наркотиками, алкоголем, </w:t>
      </w:r>
      <w:proofErr w:type="spellStart"/>
      <w:r w:rsidRPr="00901F45">
        <w:rPr>
          <w:sz w:val="22"/>
          <w:szCs w:val="22"/>
        </w:rPr>
        <w:t>табакокурением</w:t>
      </w:r>
      <w:proofErr w:type="spellEnd"/>
      <w:r w:rsidRPr="00901F45">
        <w:rPr>
          <w:sz w:val="22"/>
          <w:szCs w:val="22"/>
        </w:rPr>
        <w:t>;</w:t>
      </w:r>
    </w:p>
    <w:p w:rsidR="00D47175" w:rsidRPr="00901F45" w:rsidRDefault="00D47175" w:rsidP="00901F45">
      <w:pPr>
        <w:pStyle w:val="Default"/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901F45">
        <w:rPr>
          <w:sz w:val="22"/>
          <w:szCs w:val="22"/>
        </w:rPr>
        <w:t>распространению информации о причинах, формах и последствиях злоупотреблении наркотических средств.</w:t>
      </w:r>
    </w:p>
    <w:p w:rsidR="00D47175" w:rsidRPr="00901F45" w:rsidRDefault="00D47175" w:rsidP="00901F45">
      <w:pPr>
        <w:pStyle w:val="Default"/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901F45">
        <w:rPr>
          <w:sz w:val="22"/>
          <w:szCs w:val="22"/>
        </w:rPr>
        <w:t>формированию у подростков навыков здорового образа жизни и ответственного отношения к своему здоровью.</w:t>
      </w:r>
    </w:p>
    <w:p w:rsidR="00D47175" w:rsidRPr="00901F45" w:rsidRDefault="00D84928" w:rsidP="00901F45">
      <w:pPr>
        <w:pStyle w:val="Default"/>
        <w:tabs>
          <w:tab w:val="left" w:pos="426"/>
        </w:tabs>
        <w:ind w:firstLine="425"/>
        <w:jc w:val="both"/>
        <w:rPr>
          <w:sz w:val="22"/>
          <w:szCs w:val="22"/>
        </w:rPr>
      </w:pPr>
      <w:r w:rsidRPr="00901F45">
        <w:rPr>
          <w:sz w:val="22"/>
          <w:szCs w:val="22"/>
        </w:rPr>
        <w:tab/>
      </w:r>
      <w:r w:rsidRPr="00901F45">
        <w:rPr>
          <w:sz w:val="22"/>
          <w:szCs w:val="22"/>
        </w:rPr>
        <w:tab/>
      </w:r>
      <w:r w:rsidR="00D47175" w:rsidRPr="00901F45">
        <w:rPr>
          <w:sz w:val="22"/>
          <w:szCs w:val="22"/>
        </w:rPr>
        <w:t xml:space="preserve"> Анализ проведенной работы выявил следующие проблемы: Слабой стороной работы по профилактике вредных привычек является работа с родителями.</w:t>
      </w:r>
    </w:p>
    <w:p w:rsidR="00D47175" w:rsidRPr="00901F45" w:rsidRDefault="00D84928" w:rsidP="00901F45">
      <w:pPr>
        <w:pStyle w:val="Default"/>
        <w:tabs>
          <w:tab w:val="left" w:pos="426"/>
        </w:tabs>
        <w:ind w:firstLine="425"/>
        <w:jc w:val="both"/>
        <w:rPr>
          <w:sz w:val="22"/>
          <w:szCs w:val="22"/>
        </w:rPr>
      </w:pPr>
      <w:r w:rsidRPr="00901F45">
        <w:rPr>
          <w:sz w:val="22"/>
          <w:szCs w:val="22"/>
        </w:rPr>
        <w:tab/>
      </w:r>
      <w:r w:rsidRPr="00901F45">
        <w:rPr>
          <w:sz w:val="22"/>
          <w:szCs w:val="22"/>
        </w:rPr>
        <w:tab/>
      </w:r>
      <w:r w:rsidR="00D47175" w:rsidRPr="00901F45">
        <w:rPr>
          <w:sz w:val="22"/>
          <w:szCs w:val="22"/>
        </w:rPr>
        <w:t xml:space="preserve">Необходимо активизировать работу с родителями, и не просто вести с ними просветительскую работу, а привлекать их к профилактической работе, организовать среди родителей, активно настроенных на участие в </w:t>
      </w:r>
      <w:proofErr w:type="spellStart"/>
      <w:r w:rsidR="00D47175" w:rsidRPr="00901F45">
        <w:rPr>
          <w:sz w:val="22"/>
          <w:szCs w:val="22"/>
        </w:rPr>
        <w:t>антинаркотической</w:t>
      </w:r>
      <w:proofErr w:type="spellEnd"/>
      <w:r w:rsidR="00D47175" w:rsidRPr="00901F45">
        <w:rPr>
          <w:sz w:val="22"/>
          <w:szCs w:val="22"/>
        </w:rPr>
        <w:t xml:space="preserve"> деятельности, группу поддержки. При самой мощной пропаганде вреда курения, наркотиков в школе, без активной позиции родителей эту проблему решить нельзя. </w:t>
      </w:r>
    </w:p>
    <w:p w:rsidR="00D47175" w:rsidRPr="00901F45" w:rsidRDefault="004A31B8" w:rsidP="00901F45">
      <w:pPr>
        <w:pStyle w:val="Default"/>
        <w:tabs>
          <w:tab w:val="left" w:pos="426"/>
        </w:tabs>
        <w:ind w:firstLine="425"/>
        <w:jc w:val="both"/>
        <w:rPr>
          <w:sz w:val="22"/>
          <w:szCs w:val="22"/>
        </w:rPr>
      </w:pPr>
      <w:r w:rsidRPr="00901F45">
        <w:rPr>
          <w:sz w:val="22"/>
          <w:szCs w:val="22"/>
        </w:rPr>
        <w:tab/>
      </w:r>
      <w:r w:rsidRPr="00901F45">
        <w:rPr>
          <w:sz w:val="22"/>
          <w:szCs w:val="22"/>
        </w:rPr>
        <w:tab/>
      </w:r>
      <w:r w:rsidR="00A1093E" w:rsidRPr="00901F45">
        <w:rPr>
          <w:sz w:val="22"/>
          <w:szCs w:val="22"/>
        </w:rPr>
        <w:t>В</w:t>
      </w:r>
      <w:r w:rsidR="00D47175" w:rsidRPr="00901F45">
        <w:rPr>
          <w:sz w:val="22"/>
          <w:szCs w:val="22"/>
        </w:rPr>
        <w:t>ести профилактическую работу с неблагополучными семьями, своевременно выявляя и оказывая помощь семьям, находящимся в социально-опасном положении.</w:t>
      </w:r>
    </w:p>
    <w:p w:rsidR="00D47175" w:rsidRPr="00901F45" w:rsidRDefault="004A31B8" w:rsidP="00901F45">
      <w:pPr>
        <w:pStyle w:val="Default"/>
        <w:tabs>
          <w:tab w:val="left" w:pos="426"/>
        </w:tabs>
        <w:ind w:firstLine="425"/>
        <w:jc w:val="both"/>
        <w:rPr>
          <w:sz w:val="22"/>
          <w:szCs w:val="22"/>
        </w:rPr>
      </w:pPr>
      <w:r w:rsidRPr="00901F45">
        <w:rPr>
          <w:sz w:val="22"/>
          <w:szCs w:val="22"/>
        </w:rPr>
        <w:tab/>
      </w:r>
      <w:r w:rsidRPr="00901F45">
        <w:rPr>
          <w:sz w:val="22"/>
          <w:szCs w:val="22"/>
        </w:rPr>
        <w:tab/>
      </w:r>
      <w:r w:rsidR="00D47175" w:rsidRPr="00901F45">
        <w:rPr>
          <w:sz w:val="22"/>
          <w:szCs w:val="22"/>
        </w:rPr>
        <w:t>Ни один ребенок, обучающийся в нашей школе, не был замечен в употреблении наркотических веществ и токсикомании.</w:t>
      </w:r>
      <w:r w:rsidRPr="00901F45">
        <w:rPr>
          <w:sz w:val="22"/>
          <w:szCs w:val="22"/>
        </w:rPr>
        <w:t xml:space="preserve"> </w:t>
      </w:r>
      <w:r w:rsidR="00D47175" w:rsidRPr="00901F45">
        <w:rPr>
          <w:sz w:val="22"/>
          <w:szCs w:val="22"/>
        </w:rPr>
        <w:t xml:space="preserve">Каждый месяц проводились заседания </w:t>
      </w:r>
      <w:r w:rsidR="00A1093E" w:rsidRPr="00901F45">
        <w:rPr>
          <w:sz w:val="22"/>
          <w:szCs w:val="22"/>
        </w:rPr>
        <w:t>ПОСТА ЗОЖ,</w:t>
      </w:r>
      <w:r w:rsidRPr="00901F45">
        <w:rPr>
          <w:sz w:val="22"/>
          <w:szCs w:val="22"/>
        </w:rPr>
        <w:t xml:space="preserve"> где  з</w:t>
      </w:r>
      <w:r w:rsidR="00D47175" w:rsidRPr="00901F45">
        <w:rPr>
          <w:sz w:val="22"/>
          <w:szCs w:val="22"/>
        </w:rPr>
        <w:t>ачитывались отчеты о проведенных работах по профилактике ЗОЖ, рейды после 22 ч. Нарушений не было обнаружено. Проводились индивидуальные и общие разъяснительные работы с родителями, что немало важно повлияло на дисциплину учащихся. В течение года проводились мероприятия по формированию ЗОЖ; также проводились беседы</w:t>
      </w:r>
      <w:r w:rsidRPr="00901F45">
        <w:rPr>
          <w:sz w:val="22"/>
          <w:szCs w:val="22"/>
        </w:rPr>
        <w:t>, мероприятия, конкурсы</w:t>
      </w:r>
      <w:r w:rsidR="00162F6F" w:rsidRPr="00901F45">
        <w:rPr>
          <w:sz w:val="22"/>
          <w:szCs w:val="22"/>
        </w:rPr>
        <w:t>.</w:t>
      </w:r>
      <w:r w:rsidRPr="00901F45">
        <w:rPr>
          <w:sz w:val="22"/>
          <w:szCs w:val="22"/>
        </w:rPr>
        <w:t xml:space="preserve"> </w:t>
      </w:r>
      <w:r w:rsidR="00D47175" w:rsidRPr="00901F45">
        <w:rPr>
          <w:sz w:val="22"/>
          <w:szCs w:val="22"/>
        </w:rPr>
        <w:t xml:space="preserve"> </w:t>
      </w:r>
    </w:p>
    <w:tbl>
      <w:tblPr>
        <w:tblStyle w:val="2"/>
        <w:tblpPr w:leftFromText="180" w:rightFromText="180" w:vertAnchor="text" w:horzAnchor="margin" w:tblpXSpec="center" w:tblpY="401"/>
        <w:tblW w:w="10173" w:type="dxa"/>
        <w:tblLayout w:type="fixed"/>
        <w:tblLook w:val="04A0"/>
      </w:tblPr>
      <w:tblGrid>
        <w:gridCol w:w="534"/>
        <w:gridCol w:w="1842"/>
        <w:gridCol w:w="5387"/>
        <w:gridCol w:w="992"/>
        <w:gridCol w:w="1418"/>
      </w:tblGrid>
      <w:tr w:rsidR="00D47175" w:rsidRPr="00901F45" w:rsidTr="006A4045">
        <w:tc>
          <w:tcPr>
            <w:tcW w:w="534" w:type="dxa"/>
          </w:tcPr>
          <w:p w:rsidR="00D47175" w:rsidRPr="00901F45" w:rsidRDefault="00D47175" w:rsidP="00901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F4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2" w:type="dxa"/>
          </w:tcPr>
          <w:p w:rsidR="00D47175" w:rsidRPr="00901F45" w:rsidRDefault="00D47175" w:rsidP="00901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F45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5387" w:type="dxa"/>
          </w:tcPr>
          <w:p w:rsidR="00D47175" w:rsidRPr="00901F45" w:rsidRDefault="00D47175" w:rsidP="00901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F45">
              <w:rPr>
                <w:rFonts w:ascii="Times New Roman" w:hAnsi="Times New Roman" w:cs="Times New Roman"/>
                <w:b/>
              </w:rPr>
              <w:t>Виды и формы деятельности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7175" w:rsidRPr="00901F45" w:rsidRDefault="00D47175" w:rsidP="00901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F4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47175" w:rsidRPr="00901F45" w:rsidRDefault="006A4045" w:rsidP="00901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F45">
              <w:rPr>
                <w:rFonts w:ascii="Times New Roman" w:hAnsi="Times New Roman" w:cs="Times New Roman"/>
                <w:b/>
              </w:rPr>
              <w:t>Кол-</w:t>
            </w:r>
            <w:r w:rsidR="00D47175" w:rsidRPr="00901F45">
              <w:rPr>
                <w:rFonts w:ascii="Times New Roman" w:hAnsi="Times New Roman" w:cs="Times New Roman"/>
                <w:b/>
              </w:rPr>
              <w:t>во</w:t>
            </w:r>
          </w:p>
          <w:p w:rsidR="00D47175" w:rsidRPr="00901F45" w:rsidRDefault="00D47175" w:rsidP="00901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F45">
              <w:rPr>
                <w:rFonts w:ascii="Times New Roman" w:hAnsi="Times New Roman" w:cs="Times New Roman"/>
                <w:b/>
              </w:rPr>
              <w:t>(охват)</w:t>
            </w:r>
          </w:p>
        </w:tc>
      </w:tr>
      <w:tr w:rsidR="00D47175" w:rsidRPr="00901F45" w:rsidTr="006A4045">
        <w:tc>
          <w:tcPr>
            <w:tcW w:w="534" w:type="dxa"/>
          </w:tcPr>
          <w:p w:rsidR="00D47175" w:rsidRPr="00901F45" w:rsidRDefault="00D47175" w:rsidP="00901F45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 w:rsidRPr="00901F45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5387" w:type="dxa"/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- Проведение «Месячника психологического здоровья» (по утвержденному плану: диагностика, классные часы, тренинги, беседы, </w:t>
            </w:r>
            <w:proofErr w:type="spellStart"/>
            <w:r w:rsidRPr="00901F45">
              <w:rPr>
                <w:rFonts w:ascii="Times New Roman" w:hAnsi="Times New Roman" w:cs="Times New Roman"/>
              </w:rPr>
              <w:t>визитирование</w:t>
            </w:r>
            <w:proofErr w:type="spellEnd"/>
            <w:r w:rsidRPr="00901F45">
              <w:rPr>
                <w:rFonts w:ascii="Times New Roman" w:hAnsi="Times New Roman" w:cs="Times New Roman"/>
              </w:rPr>
              <w:t xml:space="preserve"> семей учащихся «Группы риска»), целью обеспечения реализации прав ребенка на создание необходимых условий для жизни, гармоничного развития как личности и гражданина, для укрепления и сохранения психологического здоровья учащихся в ОУ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7175" w:rsidRPr="00901F45" w:rsidRDefault="00D47175" w:rsidP="00901F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901F45">
              <w:rPr>
                <w:rFonts w:ascii="Times New Roman" w:hAnsi="Times New Roman" w:cs="Times New Roman"/>
              </w:rPr>
              <w:t>кл</w:t>
            </w:r>
            <w:proofErr w:type="spellEnd"/>
            <w:r w:rsidRPr="00901F45">
              <w:rPr>
                <w:rFonts w:ascii="Times New Roman" w:hAnsi="Times New Roman" w:cs="Times New Roman"/>
              </w:rPr>
              <w:t>.</w:t>
            </w: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47175" w:rsidRPr="00901F45" w:rsidRDefault="00D47175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65 </w:t>
            </w:r>
          </w:p>
          <w:p w:rsidR="00D47175" w:rsidRPr="00901F45" w:rsidRDefault="00D47175" w:rsidP="00901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175" w:rsidRPr="00901F45" w:rsidTr="006A4045">
        <w:trPr>
          <w:trHeight w:val="564"/>
        </w:trPr>
        <w:tc>
          <w:tcPr>
            <w:tcW w:w="534" w:type="dxa"/>
          </w:tcPr>
          <w:p w:rsidR="00D47175" w:rsidRPr="00901F45" w:rsidRDefault="00D47175" w:rsidP="00901F45">
            <w:pPr>
              <w:tabs>
                <w:tab w:val="left" w:pos="2910"/>
              </w:tabs>
              <w:jc w:val="both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 w:rsidRPr="00901F45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901F45">
              <w:rPr>
                <w:rFonts w:ascii="Times New Roman" w:hAnsi="Times New Roman" w:cs="Times New Roman"/>
              </w:rPr>
              <w:t xml:space="preserve"> «Группы риска»</w:t>
            </w:r>
          </w:p>
        </w:tc>
        <w:tc>
          <w:tcPr>
            <w:tcW w:w="5387" w:type="dxa"/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- Выявление детей «группы риска», имеющих признаки различных отклонений в поведении и склонных к употреблению ПАВ;</w:t>
            </w: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- ИПР по плану с целью оказания адресной и эффективной помощи.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7175" w:rsidRPr="00901F45" w:rsidRDefault="00D47175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1-11кл. </w:t>
            </w:r>
          </w:p>
          <w:p w:rsidR="00D47175" w:rsidRPr="00901F45" w:rsidRDefault="00D47175" w:rsidP="00901F45">
            <w:pPr>
              <w:jc w:val="right"/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jc w:val="right"/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jc w:val="right"/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47175" w:rsidRPr="00901F45" w:rsidRDefault="002947A6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3 </w:t>
            </w:r>
          </w:p>
          <w:p w:rsidR="00D47175" w:rsidRPr="00901F45" w:rsidRDefault="00D47175" w:rsidP="00901F45">
            <w:pPr>
              <w:jc w:val="center"/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</w:p>
          <w:p w:rsidR="00D47175" w:rsidRPr="00901F45" w:rsidRDefault="002947A6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D47175" w:rsidRPr="00901F45" w:rsidTr="006A4045">
        <w:tc>
          <w:tcPr>
            <w:tcW w:w="534" w:type="dxa"/>
          </w:tcPr>
          <w:p w:rsidR="00D47175" w:rsidRPr="00901F45" w:rsidRDefault="00D47175" w:rsidP="00901F45">
            <w:pPr>
              <w:tabs>
                <w:tab w:val="left" w:pos="2910"/>
              </w:tabs>
              <w:jc w:val="both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5387" w:type="dxa"/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- Проведение «Месячника психологического здоровья» (по утвержденному плану: диагностика, классные часы, тренинги, беседы) целью обеспечения реализации прав ребенка на создание необходимых условий для жизни, гармоничного развития как личности и гражданина, для укрепления и сохранения психологического здоровья учащихся в ОУ;</w:t>
            </w: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- Общешкольное родительское собрание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7175" w:rsidRPr="00901F45" w:rsidRDefault="00D47175" w:rsidP="00901F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901F45">
              <w:rPr>
                <w:rFonts w:ascii="Times New Roman" w:hAnsi="Times New Roman" w:cs="Times New Roman"/>
              </w:rPr>
              <w:t>кл</w:t>
            </w:r>
            <w:proofErr w:type="spellEnd"/>
            <w:r w:rsidRPr="00901F45">
              <w:rPr>
                <w:rFonts w:ascii="Times New Roman" w:hAnsi="Times New Roman" w:cs="Times New Roman"/>
              </w:rPr>
              <w:t>.</w:t>
            </w:r>
          </w:p>
          <w:p w:rsidR="00D47175" w:rsidRPr="00901F45" w:rsidRDefault="00D47175" w:rsidP="00901F45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47175" w:rsidRPr="00901F45" w:rsidRDefault="002947A6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32 </w:t>
            </w:r>
          </w:p>
          <w:p w:rsidR="00D47175" w:rsidRPr="00901F45" w:rsidRDefault="00D47175" w:rsidP="00901F45">
            <w:pPr>
              <w:jc w:val="center"/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jc w:val="center"/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jc w:val="center"/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jc w:val="center"/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jc w:val="center"/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</w:p>
          <w:p w:rsidR="006A4045" w:rsidRPr="00901F45" w:rsidRDefault="006A4045" w:rsidP="00901F45">
            <w:pPr>
              <w:rPr>
                <w:rFonts w:ascii="Times New Roman" w:hAnsi="Times New Roman" w:cs="Times New Roman"/>
              </w:rPr>
            </w:pPr>
          </w:p>
          <w:p w:rsidR="00D47175" w:rsidRPr="00901F45" w:rsidRDefault="002947A6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38 </w:t>
            </w:r>
          </w:p>
        </w:tc>
      </w:tr>
      <w:tr w:rsidR="00D47175" w:rsidRPr="00901F45" w:rsidTr="006A4045">
        <w:tc>
          <w:tcPr>
            <w:tcW w:w="534" w:type="dxa"/>
          </w:tcPr>
          <w:p w:rsidR="00D47175" w:rsidRPr="00901F45" w:rsidRDefault="00D47175" w:rsidP="00901F45">
            <w:pPr>
              <w:tabs>
                <w:tab w:val="left" w:pos="2910"/>
              </w:tabs>
              <w:jc w:val="both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Работа с родителями </w:t>
            </w:r>
            <w:proofErr w:type="gramStart"/>
            <w:r w:rsidRPr="00901F4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01F45">
              <w:rPr>
                <w:rFonts w:ascii="Times New Roman" w:hAnsi="Times New Roman" w:cs="Times New Roman"/>
              </w:rPr>
              <w:t xml:space="preserve"> «группы риска»</w:t>
            </w:r>
          </w:p>
        </w:tc>
        <w:tc>
          <w:tcPr>
            <w:tcW w:w="5387" w:type="dxa"/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- Выявление семей «группы риска», имеющих признаки различных отклонений в поведении и склонных к употреблению ПАВ;</w:t>
            </w: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- ИПР по плану с целью оказания адресной и эффективной помощи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47175" w:rsidRPr="00901F45" w:rsidRDefault="002947A6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1 </w:t>
            </w:r>
          </w:p>
          <w:p w:rsidR="00D47175" w:rsidRPr="00901F45" w:rsidRDefault="00D47175" w:rsidP="00901F45">
            <w:pPr>
              <w:jc w:val="center"/>
              <w:rPr>
                <w:rFonts w:ascii="Times New Roman" w:hAnsi="Times New Roman" w:cs="Times New Roman"/>
              </w:rPr>
            </w:pPr>
          </w:p>
          <w:p w:rsidR="00A1093E" w:rsidRPr="00901F45" w:rsidRDefault="00A1093E" w:rsidP="00901F45">
            <w:pPr>
              <w:rPr>
                <w:rFonts w:ascii="Times New Roman" w:hAnsi="Times New Roman" w:cs="Times New Roman"/>
              </w:rPr>
            </w:pPr>
          </w:p>
          <w:p w:rsidR="00D47175" w:rsidRPr="00901F45" w:rsidRDefault="002947A6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D47175" w:rsidRPr="00901F45" w:rsidTr="006A4045">
        <w:tc>
          <w:tcPr>
            <w:tcW w:w="534" w:type="dxa"/>
          </w:tcPr>
          <w:p w:rsidR="00D47175" w:rsidRPr="00901F45" w:rsidRDefault="00D47175" w:rsidP="00901F45">
            <w:pPr>
              <w:tabs>
                <w:tab w:val="left" w:pos="2910"/>
              </w:tabs>
              <w:jc w:val="both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Работа с </w:t>
            </w:r>
            <w:r w:rsidRPr="00901F45">
              <w:rPr>
                <w:rFonts w:ascii="Times New Roman" w:hAnsi="Times New Roman" w:cs="Times New Roman"/>
              </w:rPr>
              <w:lastRenderedPageBreak/>
              <w:t>педагогами</w:t>
            </w:r>
          </w:p>
        </w:tc>
        <w:tc>
          <w:tcPr>
            <w:tcW w:w="5387" w:type="dxa"/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lastRenderedPageBreak/>
              <w:t>- Психолого-педагогический семинар</w:t>
            </w: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lastRenderedPageBreak/>
              <w:t>- Проведение «Месячника психологического здоровья» (по утвержденному плану: диагностика, тренинги, беседы) целью обеспечения реализации прав ребенка на создание необходимых условий для жизни, гармоничного развития как личности и гражданина, для укрепления и сохранения психологического здоровья учащихся в ОУ.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7175" w:rsidRPr="00901F45" w:rsidRDefault="00D47175" w:rsidP="00901F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lastRenderedPageBreak/>
              <w:t xml:space="preserve">1-11 </w:t>
            </w:r>
            <w:proofErr w:type="spellStart"/>
            <w:r w:rsidRPr="00901F45">
              <w:rPr>
                <w:rFonts w:ascii="Times New Roman" w:hAnsi="Times New Roman" w:cs="Times New Roman"/>
              </w:rPr>
              <w:t>кл</w:t>
            </w:r>
            <w:proofErr w:type="spellEnd"/>
            <w:r w:rsidRPr="00901F45">
              <w:rPr>
                <w:rFonts w:ascii="Times New Roman" w:hAnsi="Times New Roman" w:cs="Times New Roman"/>
              </w:rPr>
              <w:t>.</w:t>
            </w:r>
          </w:p>
          <w:p w:rsidR="00D47175" w:rsidRPr="00901F45" w:rsidRDefault="00D47175" w:rsidP="00901F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47175" w:rsidRPr="00901F45" w:rsidRDefault="00D47175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lastRenderedPageBreak/>
              <w:t xml:space="preserve">22 </w:t>
            </w:r>
          </w:p>
          <w:p w:rsidR="00D47175" w:rsidRPr="00901F45" w:rsidRDefault="00D47175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lastRenderedPageBreak/>
              <w:t xml:space="preserve">65 </w:t>
            </w:r>
          </w:p>
          <w:p w:rsidR="00D47175" w:rsidRPr="00901F45" w:rsidRDefault="00D47175" w:rsidP="00901F45">
            <w:pPr>
              <w:jc w:val="center"/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jc w:val="center"/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jc w:val="center"/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jc w:val="center"/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jc w:val="center"/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jc w:val="center"/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</w:p>
        </w:tc>
      </w:tr>
      <w:tr w:rsidR="00D47175" w:rsidRPr="00901F45" w:rsidTr="006A4045">
        <w:tc>
          <w:tcPr>
            <w:tcW w:w="534" w:type="dxa"/>
          </w:tcPr>
          <w:p w:rsidR="00D47175" w:rsidRPr="00901F45" w:rsidRDefault="00D47175" w:rsidP="00901F45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42" w:type="dxa"/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 w:rsidRPr="00901F45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5387" w:type="dxa"/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- Проведение «Месячника психологического здоровья» (по утвержденному плану) </w:t>
            </w: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- Медосмотр учащихся</w:t>
            </w: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- Беседа «Нет наркотикам!»</w:t>
            </w: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- Спортивное мероприятие «Я выбираю здоровье»</w:t>
            </w: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- Выпуск стенгазеты «Мы за ЗОЖ»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7175" w:rsidRPr="00901F45" w:rsidRDefault="00D47175" w:rsidP="00901F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901F45">
              <w:rPr>
                <w:rFonts w:ascii="Times New Roman" w:hAnsi="Times New Roman" w:cs="Times New Roman"/>
              </w:rPr>
              <w:t>кл</w:t>
            </w:r>
            <w:proofErr w:type="spellEnd"/>
            <w:r w:rsidRPr="00901F45">
              <w:rPr>
                <w:rFonts w:ascii="Times New Roman" w:hAnsi="Times New Roman" w:cs="Times New Roman"/>
              </w:rPr>
              <w:t>.</w:t>
            </w:r>
          </w:p>
          <w:p w:rsidR="00D47175" w:rsidRPr="00901F45" w:rsidRDefault="00D47175" w:rsidP="00901F45">
            <w:pPr>
              <w:ind w:right="-108"/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901F45">
              <w:rPr>
                <w:rFonts w:ascii="Times New Roman" w:hAnsi="Times New Roman" w:cs="Times New Roman"/>
              </w:rPr>
              <w:t>кл</w:t>
            </w:r>
            <w:proofErr w:type="spellEnd"/>
            <w:r w:rsidRPr="00901F45">
              <w:rPr>
                <w:rFonts w:ascii="Times New Roman" w:hAnsi="Times New Roman" w:cs="Times New Roman"/>
              </w:rPr>
              <w:t>.</w:t>
            </w:r>
          </w:p>
          <w:p w:rsidR="00D47175" w:rsidRPr="00901F45" w:rsidRDefault="00D47175" w:rsidP="00901F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901F45">
              <w:rPr>
                <w:rFonts w:ascii="Times New Roman" w:hAnsi="Times New Roman" w:cs="Times New Roman"/>
              </w:rPr>
              <w:t>кл</w:t>
            </w:r>
            <w:proofErr w:type="spellEnd"/>
            <w:r w:rsidRPr="00901F45">
              <w:rPr>
                <w:rFonts w:ascii="Times New Roman" w:hAnsi="Times New Roman" w:cs="Times New Roman"/>
              </w:rPr>
              <w:t>.</w:t>
            </w:r>
          </w:p>
          <w:p w:rsidR="00D47175" w:rsidRPr="00901F45" w:rsidRDefault="00D47175" w:rsidP="00901F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901F45">
              <w:rPr>
                <w:rFonts w:ascii="Times New Roman" w:hAnsi="Times New Roman" w:cs="Times New Roman"/>
              </w:rPr>
              <w:t>кл</w:t>
            </w:r>
            <w:proofErr w:type="spellEnd"/>
            <w:r w:rsidRPr="00901F45">
              <w:rPr>
                <w:rFonts w:ascii="Times New Roman" w:hAnsi="Times New Roman" w:cs="Times New Roman"/>
              </w:rPr>
              <w:t>.</w:t>
            </w:r>
          </w:p>
          <w:p w:rsidR="00D47175" w:rsidRPr="00901F45" w:rsidRDefault="00D47175" w:rsidP="00901F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901F45">
              <w:rPr>
                <w:rFonts w:ascii="Times New Roman" w:hAnsi="Times New Roman" w:cs="Times New Roman"/>
              </w:rPr>
              <w:t>кл</w:t>
            </w:r>
            <w:proofErr w:type="spellEnd"/>
            <w:r w:rsidRPr="00901F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47175" w:rsidRPr="00901F45" w:rsidRDefault="00D47175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65 </w:t>
            </w: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65 </w:t>
            </w:r>
          </w:p>
          <w:p w:rsidR="00D47175" w:rsidRPr="00901F45" w:rsidRDefault="002947A6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38</w:t>
            </w:r>
            <w:r w:rsidR="00D47175" w:rsidRPr="00901F45">
              <w:rPr>
                <w:rFonts w:ascii="Times New Roman" w:hAnsi="Times New Roman" w:cs="Times New Roman"/>
              </w:rPr>
              <w:t xml:space="preserve"> </w:t>
            </w:r>
          </w:p>
          <w:p w:rsidR="00D47175" w:rsidRPr="00901F45" w:rsidRDefault="002947A6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38</w:t>
            </w:r>
            <w:r w:rsidR="00D47175" w:rsidRPr="00901F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7175" w:rsidRPr="00901F45" w:rsidTr="006A4045">
        <w:trPr>
          <w:trHeight w:val="70"/>
        </w:trPr>
        <w:tc>
          <w:tcPr>
            <w:tcW w:w="534" w:type="dxa"/>
          </w:tcPr>
          <w:p w:rsidR="00D47175" w:rsidRPr="00901F45" w:rsidRDefault="00D47175" w:rsidP="00901F45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 w:rsidRPr="00901F45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901F45">
              <w:rPr>
                <w:rFonts w:ascii="Times New Roman" w:hAnsi="Times New Roman" w:cs="Times New Roman"/>
              </w:rPr>
              <w:t xml:space="preserve"> «Группы риска»</w:t>
            </w:r>
          </w:p>
        </w:tc>
        <w:tc>
          <w:tcPr>
            <w:tcW w:w="5387" w:type="dxa"/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- Выявление детей «группы риска», имеющих признаки различных отклонений в поведении и склонных к употреблению ПАВ;</w:t>
            </w: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- ИПР по плану с целью оказания адресной и эффективной помощи;</w:t>
            </w: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- Заседание Поста ЗОЖ;</w:t>
            </w: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01F4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01F45">
              <w:rPr>
                <w:rFonts w:ascii="Times New Roman" w:hAnsi="Times New Roman" w:cs="Times New Roman"/>
              </w:rPr>
              <w:t xml:space="preserve"> посещаемостью учебных и внеурочных занятий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7175" w:rsidRPr="00901F45" w:rsidRDefault="00D47175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901F45">
              <w:rPr>
                <w:rFonts w:ascii="Times New Roman" w:hAnsi="Times New Roman" w:cs="Times New Roman"/>
              </w:rPr>
              <w:t>кл</w:t>
            </w:r>
            <w:proofErr w:type="spellEnd"/>
            <w:r w:rsidRPr="00901F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47175" w:rsidRPr="00901F45" w:rsidRDefault="002947A6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D47175" w:rsidRPr="00901F45" w:rsidTr="006A4045">
        <w:tc>
          <w:tcPr>
            <w:tcW w:w="534" w:type="dxa"/>
          </w:tcPr>
          <w:p w:rsidR="00D47175" w:rsidRPr="00901F45" w:rsidRDefault="00D47175" w:rsidP="00901F45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5387" w:type="dxa"/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- Проведение «Месячника психологического здоровья» (по утвержденному плану: диагностика, классные часы, тренинги, беседы) целью обеспечения реализации прав ребенка на создание необходимых условий для жизни, гармоничного развития как личности и гражданина, для укрепления и сохранения психологического здоровья учащихся в ОУ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47175" w:rsidRPr="00901F45" w:rsidRDefault="002947A6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38 </w:t>
            </w:r>
          </w:p>
        </w:tc>
      </w:tr>
      <w:tr w:rsidR="00D47175" w:rsidRPr="00901F45" w:rsidTr="006A4045">
        <w:tc>
          <w:tcPr>
            <w:tcW w:w="534" w:type="dxa"/>
          </w:tcPr>
          <w:p w:rsidR="00D47175" w:rsidRPr="00901F45" w:rsidRDefault="00D47175" w:rsidP="00901F45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Работа с родителями </w:t>
            </w:r>
            <w:proofErr w:type="gramStart"/>
            <w:r w:rsidRPr="00901F4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01F45">
              <w:rPr>
                <w:rFonts w:ascii="Times New Roman" w:hAnsi="Times New Roman" w:cs="Times New Roman"/>
              </w:rPr>
              <w:t xml:space="preserve"> «группы риска»</w:t>
            </w:r>
          </w:p>
        </w:tc>
        <w:tc>
          <w:tcPr>
            <w:tcW w:w="5387" w:type="dxa"/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- Выявление семей «группы риска», имеющих признаки различных отклонений в поведении и склонных к употреблению ПАВ;</w:t>
            </w: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- ИПР по плану с целью оказания адресной и эффективной помощи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47175" w:rsidRPr="00901F45" w:rsidRDefault="002947A6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2 </w:t>
            </w:r>
          </w:p>
          <w:p w:rsidR="00D47175" w:rsidRPr="00901F45" w:rsidRDefault="00D47175" w:rsidP="00901F45">
            <w:pPr>
              <w:jc w:val="center"/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</w:p>
          <w:p w:rsidR="00D47175" w:rsidRPr="00901F45" w:rsidRDefault="002947A6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D47175" w:rsidRPr="00901F45" w:rsidTr="006A4045">
        <w:tc>
          <w:tcPr>
            <w:tcW w:w="534" w:type="dxa"/>
          </w:tcPr>
          <w:p w:rsidR="00D47175" w:rsidRPr="00901F45" w:rsidRDefault="00D47175" w:rsidP="00901F45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Работа с педагогами</w:t>
            </w:r>
          </w:p>
        </w:tc>
        <w:tc>
          <w:tcPr>
            <w:tcW w:w="5387" w:type="dxa"/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- Проведение «Месячника психологического здоровья» (по утвержденному плану: диагностика, тренинги, беседы) целью обеспечения реализации прав ребенка на создание необходимых условий для жизни, гармоничного развития как личности и гражданина, для укрепления и сохранения психологического здоровья учащихся в ОУ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47175" w:rsidRPr="00901F45" w:rsidRDefault="005627DD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20</w:t>
            </w:r>
            <w:r w:rsidR="00D47175" w:rsidRPr="00901F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7175" w:rsidRPr="00901F45" w:rsidTr="006A4045">
        <w:trPr>
          <w:trHeight w:val="1344"/>
        </w:trPr>
        <w:tc>
          <w:tcPr>
            <w:tcW w:w="534" w:type="dxa"/>
          </w:tcPr>
          <w:p w:rsidR="00D47175" w:rsidRPr="00901F45" w:rsidRDefault="00D47175" w:rsidP="00901F45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</w:tcPr>
          <w:p w:rsidR="00D47175" w:rsidRPr="00901F45" w:rsidRDefault="00D47175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 w:rsidRPr="00901F45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5387" w:type="dxa"/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- Классный час «1 декабря – день борьбы со </w:t>
            </w:r>
            <w:proofErr w:type="spellStart"/>
            <w:r w:rsidRPr="00901F45">
              <w:rPr>
                <w:rFonts w:ascii="Times New Roman" w:hAnsi="Times New Roman" w:cs="Times New Roman"/>
              </w:rPr>
              <w:t>СПИДом</w:t>
            </w:r>
            <w:proofErr w:type="spellEnd"/>
            <w:r w:rsidRPr="00901F45">
              <w:rPr>
                <w:rFonts w:ascii="Times New Roman" w:hAnsi="Times New Roman" w:cs="Times New Roman"/>
              </w:rPr>
              <w:t>»;</w:t>
            </w: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- Деловая игра «Имею право на права»</w:t>
            </w: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-  Участие в улусных соревнованиях по волейболу и по настольному теннису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7175" w:rsidRPr="00901F45" w:rsidRDefault="00D47175" w:rsidP="00901F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901F45">
              <w:rPr>
                <w:rFonts w:ascii="Times New Roman" w:hAnsi="Times New Roman" w:cs="Times New Roman"/>
              </w:rPr>
              <w:t>кл</w:t>
            </w:r>
            <w:proofErr w:type="spellEnd"/>
            <w:r w:rsidRPr="00901F45">
              <w:rPr>
                <w:rFonts w:ascii="Times New Roman" w:hAnsi="Times New Roman" w:cs="Times New Roman"/>
              </w:rPr>
              <w:t>.</w:t>
            </w:r>
          </w:p>
          <w:p w:rsidR="00D47175" w:rsidRPr="00901F45" w:rsidRDefault="00D47175" w:rsidP="00901F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901F45">
              <w:rPr>
                <w:rFonts w:ascii="Times New Roman" w:hAnsi="Times New Roman" w:cs="Times New Roman"/>
              </w:rPr>
              <w:t>кл</w:t>
            </w:r>
            <w:proofErr w:type="spellEnd"/>
            <w:r w:rsidRPr="00901F45">
              <w:rPr>
                <w:rFonts w:ascii="Times New Roman" w:hAnsi="Times New Roman" w:cs="Times New Roman"/>
              </w:rPr>
              <w:t>.</w:t>
            </w:r>
          </w:p>
          <w:p w:rsidR="00D47175" w:rsidRPr="00901F45" w:rsidRDefault="00D47175" w:rsidP="00901F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9-11кл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47175" w:rsidRPr="00901F45" w:rsidRDefault="00D47175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46 </w:t>
            </w:r>
          </w:p>
          <w:p w:rsidR="00D47175" w:rsidRPr="00901F45" w:rsidRDefault="00D47175" w:rsidP="00901F45">
            <w:pPr>
              <w:jc w:val="center"/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39 </w:t>
            </w:r>
          </w:p>
          <w:p w:rsidR="00D47175" w:rsidRPr="00901F45" w:rsidRDefault="00D47175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11 </w:t>
            </w:r>
          </w:p>
        </w:tc>
      </w:tr>
      <w:tr w:rsidR="00D47175" w:rsidRPr="00901F45" w:rsidTr="006A4045">
        <w:tc>
          <w:tcPr>
            <w:tcW w:w="534" w:type="dxa"/>
          </w:tcPr>
          <w:p w:rsidR="00D47175" w:rsidRPr="00901F45" w:rsidRDefault="00D47175" w:rsidP="00901F45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 w:rsidRPr="00901F45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901F45">
              <w:rPr>
                <w:rFonts w:ascii="Times New Roman" w:hAnsi="Times New Roman" w:cs="Times New Roman"/>
              </w:rPr>
              <w:t xml:space="preserve"> «Группы риска»</w:t>
            </w:r>
          </w:p>
        </w:tc>
        <w:tc>
          <w:tcPr>
            <w:tcW w:w="5387" w:type="dxa"/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- Выявление детей «группы риска», имеющих признаки различных отклонений в поведении и склонных к употреблению ПАВ;</w:t>
            </w: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- ИПР по плану с целью оказания адресной и эффективной помощи.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7175" w:rsidRPr="00901F45" w:rsidRDefault="00D47175" w:rsidP="00901F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901F45">
              <w:rPr>
                <w:rFonts w:ascii="Times New Roman" w:hAnsi="Times New Roman" w:cs="Times New Roman"/>
              </w:rPr>
              <w:t>кл</w:t>
            </w:r>
            <w:proofErr w:type="spellEnd"/>
            <w:r w:rsidRPr="00901F45">
              <w:rPr>
                <w:rFonts w:ascii="Times New Roman" w:hAnsi="Times New Roman" w:cs="Times New Roman"/>
              </w:rPr>
              <w:t>.</w:t>
            </w:r>
          </w:p>
          <w:p w:rsidR="00D47175" w:rsidRPr="00901F45" w:rsidRDefault="00D47175" w:rsidP="00901F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47175" w:rsidRPr="00901F45" w:rsidRDefault="00D47175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3 </w:t>
            </w:r>
          </w:p>
          <w:p w:rsidR="00D47175" w:rsidRPr="00901F45" w:rsidRDefault="00D47175" w:rsidP="00901F45">
            <w:pPr>
              <w:jc w:val="center"/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D47175" w:rsidRPr="00901F45" w:rsidTr="006A4045">
        <w:tc>
          <w:tcPr>
            <w:tcW w:w="534" w:type="dxa"/>
          </w:tcPr>
          <w:p w:rsidR="00D47175" w:rsidRPr="00901F45" w:rsidRDefault="00D47175" w:rsidP="00901F45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5387" w:type="dxa"/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- Совместный выход на патрулирование в целях предупреждения ФЗ-№124 «Об основных гарантиях прав ребенка Российской Федерации (дополнение) ст. 14-п.3, Кодекса об административных  правонарушениях Республики Саха (Якутия</w:t>
            </w:r>
            <w:proofErr w:type="gramStart"/>
            <w:r w:rsidRPr="00901F45">
              <w:rPr>
                <w:rFonts w:ascii="Times New Roman" w:hAnsi="Times New Roman" w:cs="Times New Roman"/>
              </w:rPr>
              <w:t>)о</w:t>
            </w:r>
            <w:proofErr w:type="gramEnd"/>
            <w:r w:rsidRPr="00901F45">
              <w:rPr>
                <w:rFonts w:ascii="Times New Roman" w:hAnsi="Times New Roman" w:cs="Times New Roman"/>
              </w:rPr>
              <w:t xml:space="preserve">т 14 октября 2009 года, ст.3.4.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47175" w:rsidRPr="00901F45" w:rsidRDefault="005627DD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30 </w:t>
            </w:r>
          </w:p>
        </w:tc>
      </w:tr>
      <w:tr w:rsidR="00D47175" w:rsidRPr="00901F45" w:rsidTr="006A4045">
        <w:tc>
          <w:tcPr>
            <w:tcW w:w="534" w:type="dxa"/>
          </w:tcPr>
          <w:p w:rsidR="00D47175" w:rsidRPr="00901F45" w:rsidRDefault="00D47175" w:rsidP="00901F45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Работа с родителями </w:t>
            </w:r>
            <w:proofErr w:type="gramStart"/>
            <w:r w:rsidRPr="00901F4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01F45">
              <w:rPr>
                <w:rFonts w:ascii="Times New Roman" w:hAnsi="Times New Roman" w:cs="Times New Roman"/>
              </w:rPr>
              <w:t xml:space="preserve"> </w:t>
            </w:r>
            <w:r w:rsidRPr="00901F45">
              <w:rPr>
                <w:rFonts w:ascii="Times New Roman" w:hAnsi="Times New Roman" w:cs="Times New Roman"/>
              </w:rPr>
              <w:lastRenderedPageBreak/>
              <w:t>«группы риска»</w:t>
            </w:r>
          </w:p>
        </w:tc>
        <w:tc>
          <w:tcPr>
            <w:tcW w:w="5387" w:type="dxa"/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lastRenderedPageBreak/>
              <w:t>- Выявление семей «группы риска», имеющих признаки различных отклонений в поведении и склонных к употреблению ПАВ;</w:t>
            </w: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lastRenderedPageBreak/>
              <w:t>- ИПР по плану с целью оказания адресной и эффективной помощи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47175" w:rsidRPr="00901F45" w:rsidRDefault="005627DD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D47175" w:rsidRPr="00901F45" w:rsidRDefault="00D47175" w:rsidP="00901F45">
            <w:pPr>
              <w:jc w:val="center"/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jc w:val="center"/>
              <w:rPr>
                <w:rFonts w:ascii="Times New Roman" w:hAnsi="Times New Roman" w:cs="Times New Roman"/>
              </w:rPr>
            </w:pPr>
          </w:p>
          <w:p w:rsidR="00D47175" w:rsidRPr="00901F45" w:rsidRDefault="005627DD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D47175" w:rsidRPr="00901F45" w:rsidTr="006A4045">
        <w:tc>
          <w:tcPr>
            <w:tcW w:w="534" w:type="dxa"/>
          </w:tcPr>
          <w:p w:rsidR="00D47175" w:rsidRPr="00901F45" w:rsidRDefault="00D47175" w:rsidP="00901F45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842" w:type="dxa"/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Работа с педагогами</w:t>
            </w:r>
          </w:p>
        </w:tc>
        <w:tc>
          <w:tcPr>
            <w:tcW w:w="5387" w:type="dxa"/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- Выход на патрулирование в целях предупреждения ФЗ-№124 «Об основных гарантиях прав ребенка Российской Федерации (дополнение) ст. 14-п.3, Кодекса об административных  правонарушениях Республики Саха (Якутия</w:t>
            </w:r>
            <w:proofErr w:type="gramStart"/>
            <w:r w:rsidRPr="00901F45">
              <w:rPr>
                <w:rFonts w:ascii="Times New Roman" w:hAnsi="Times New Roman" w:cs="Times New Roman"/>
              </w:rPr>
              <w:t>)о</w:t>
            </w:r>
            <w:proofErr w:type="gramEnd"/>
            <w:r w:rsidRPr="00901F45">
              <w:rPr>
                <w:rFonts w:ascii="Times New Roman" w:hAnsi="Times New Roman" w:cs="Times New Roman"/>
              </w:rPr>
              <w:t xml:space="preserve">т 14 октября 2009 года, ст.3.4.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47175" w:rsidRPr="00901F45" w:rsidRDefault="005627DD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D47175" w:rsidRPr="00901F45" w:rsidTr="006A4045">
        <w:tc>
          <w:tcPr>
            <w:tcW w:w="534" w:type="dxa"/>
          </w:tcPr>
          <w:p w:rsidR="00D47175" w:rsidRPr="00901F45" w:rsidRDefault="00D47175" w:rsidP="00901F45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 w:rsidRPr="00901F45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5387" w:type="dxa"/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- Встреча с выпускниками, в целях выбора профориентации</w:t>
            </w: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- Спортивные соревнования со студентами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7175" w:rsidRPr="00901F45" w:rsidRDefault="00D47175" w:rsidP="00901F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8-11 </w:t>
            </w:r>
            <w:proofErr w:type="spellStart"/>
            <w:r w:rsidRPr="00901F45">
              <w:rPr>
                <w:rFonts w:ascii="Times New Roman" w:hAnsi="Times New Roman" w:cs="Times New Roman"/>
              </w:rPr>
              <w:t>кл</w:t>
            </w:r>
            <w:proofErr w:type="spellEnd"/>
            <w:r w:rsidRPr="00901F45">
              <w:rPr>
                <w:rFonts w:ascii="Times New Roman" w:hAnsi="Times New Roman" w:cs="Times New Roman"/>
              </w:rPr>
              <w:t>.</w:t>
            </w:r>
          </w:p>
          <w:p w:rsidR="00D47175" w:rsidRPr="00901F45" w:rsidRDefault="00D47175" w:rsidP="00901F45">
            <w:pPr>
              <w:ind w:left="-108" w:right="-108" w:firstLine="708"/>
              <w:jc w:val="center"/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9-11кл.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7175" w:rsidRPr="00901F45" w:rsidRDefault="005627DD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20</w:t>
            </w:r>
          </w:p>
          <w:p w:rsidR="005627DD" w:rsidRPr="00901F45" w:rsidRDefault="005627DD" w:rsidP="00901F45">
            <w:pPr>
              <w:jc w:val="center"/>
              <w:rPr>
                <w:rFonts w:ascii="Times New Roman" w:hAnsi="Times New Roman" w:cs="Times New Roman"/>
              </w:rPr>
            </w:pPr>
          </w:p>
          <w:p w:rsidR="00D47175" w:rsidRPr="00901F45" w:rsidRDefault="005627DD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15</w:t>
            </w:r>
            <w:r w:rsidR="00D47175" w:rsidRPr="00901F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7175" w:rsidRPr="00901F45" w:rsidTr="006A4045">
        <w:tc>
          <w:tcPr>
            <w:tcW w:w="534" w:type="dxa"/>
          </w:tcPr>
          <w:p w:rsidR="00D47175" w:rsidRPr="00901F45" w:rsidRDefault="00D47175" w:rsidP="00901F45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 w:rsidRPr="00901F45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901F45">
              <w:rPr>
                <w:rFonts w:ascii="Times New Roman" w:hAnsi="Times New Roman" w:cs="Times New Roman"/>
              </w:rPr>
              <w:t xml:space="preserve"> «Группы риска»</w:t>
            </w:r>
          </w:p>
        </w:tc>
        <w:tc>
          <w:tcPr>
            <w:tcW w:w="5387" w:type="dxa"/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- Выявление детей «группы риска», имеющих признаки различных отклонений в поведении и склонных к употреблению ПАВ;</w:t>
            </w: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- ИПР по плану с целью оказания адресной и эффективной помощи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7175" w:rsidRPr="00901F45" w:rsidRDefault="00D47175" w:rsidP="00901F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901F45">
              <w:rPr>
                <w:rFonts w:ascii="Times New Roman" w:hAnsi="Times New Roman" w:cs="Times New Roman"/>
              </w:rPr>
              <w:t>кл</w:t>
            </w:r>
            <w:proofErr w:type="spellEnd"/>
            <w:r w:rsidRPr="00901F45">
              <w:rPr>
                <w:rFonts w:ascii="Times New Roman" w:hAnsi="Times New Roman" w:cs="Times New Roman"/>
              </w:rPr>
              <w:t>.</w:t>
            </w:r>
          </w:p>
          <w:p w:rsidR="00D47175" w:rsidRPr="00901F45" w:rsidRDefault="00D47175" w:rsidP="00901F45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47175" w:rsidRPr="00901F45" w:rsidRDefault="005627DD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3 </w:t>
            </w:r>
          </w:p>
          <w:p w:rsidR="00D47175" w:rsidRPr="00901F45" w:rsidRDefault="00D47175" w:rsidP="00901F45">
            <w:pPr>
              <w:jc w:val="center"/>
              <w:rPr>
                <w:rFonts w:ascii="Times New Roman" w:hAnsi="Times New Roman" w:cs="Times New Roman"/>
              </w:rPr>
            </w:pPr>
          </w:p>
          <w:p w:rsidR="00D47175" w:rsidRPr="00901F45" w:rsidRDefault="00D47175" w:rsidP="00901F45">
            <w:pPr>
              <w:jc w:val="center"/>
              <w:rPr>
                <w:rFonts w:ascii="Times New Roman" w:hAnsi="Times New Roman" w:cs="Times New Roman"/>
              </w:rPr>
            </w:pPr>
          </w:p>
          <w:p w:rsidR="00D47175" w:rsidRPr="00901F45" w:rsidRDefault="005627DD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3</w:t>
            </w:r>
          </w:p>
          <w:p w:rsidR="00D47175" w:rsidRPr="00901F45" w:rsidRDefault="00D47175" w:rsidP="00901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175" w:rsidRPr="00901F45" w:rsidTr="006A4045">
        <w:tc>
          <w:tcPr>
            <w:tcW w:w="534" w:type="dxa"/>
          </w:tcPr>
          <w:p w:rsidR="00D47175" w:rsidRPr="00901F45" w:rsidRDefault="00D47175" w:rsidP="00901F45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5387" w:type="dxa"/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- Индивидуальные беседы, консультации по изучению профессиональных интересов и склонностей учащихся, изучению учебной мотивации, особенностей усвоения знаний, эмоционального состояния, самооценки</w:t>
            </w:r>
            <w:proofErr w:type="gramStart"/>
            <w:r w:rsidRPr="00901F4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01F45">
              <w:rPr>
                <w:rFonts w:ascii="Times New Roman" w:hAnsi="Times New Roman" w:cs="Times New Roman"/>
              </w:rPr>
              <w:t xml:space="preserve"> межличностных отношений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7175" w:rsidRPr="00901F45" w:rsidRDefault="00D47175" w:rsidP="00901F45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47175" w:rsidRPr="00901F45" w:rsidRDefault="005627DD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38</w:t>
            </w:r>
          </w:p>
        </w:tc>
      </w:tr>
      <w:tr w:rsidR="00D47175" w:rsidRPr="00901F45" w:rsidTr="006A4045">
        <w:tc>
          <w:tcPr>
            <w:tcW w:w="534" w:type="dxa"/>
          </w:tcPr>
          <w:p w:rsidR="00D47175" w:rsidRPr="00901F45" w:rsidRDefault="00D47175" w:rsidP="00901F45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Работа с педагогами</w:t>
            </w:r>
          </w:p>
        </w:tc>
        <w:tc>
          <w:tcPr>
            <w:tcW w:w="5387" w:type="dxa"/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- Консультирование по вопросам обучения, воспитания и развития детей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7175" w:rsidRPr="00901F45" w:rsidRDefault="00D47175" w:rsidP="00901F45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47175" w:rsidRPr="00901F45" w:rsidRDefault="005627DD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20</w:t>
            </w:r>
          </w:p>
        </w:tc>
      </w:tr>
      <w:tr w:rsidR="00D47175" w:rsidRPr="00901F45" w:rsidTr="006A4045">
        <w:tc>
          <w:tcPr>
            <w:tcW w:w="534" w:type="dxa"/>
          </w:tcPr>
          <w:p w:rsidR="00D47175" w:rsidRPr="00901F45" w:rsidRDefault="00D47175" w:rsidP="00901F45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 w:rsidRPr="00901F45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5387" w:type="dxa"/>
          </w:tcPr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-Смотр песни и строя</w:t>
            </w:r>
          </w:p>
          <w:p w:rsidR="00D47175" w:rsidRPr="00901F45" w:rsidRDefault="00D47175" w:rsidP="00901F45">
            <w:pPr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- Подача заявки на летние лагеря в Р</w:t>
            </w:r>
            <w:proofErr w:type="gramStart"/>
            <w:r w:rsidRPr="00901F45">
              <w:rPr>
                <w:rFonts w:ascii="Times New Roman" w:hAnsi="Times New Roman" w:cs="Times New Roman"/>
              </w:rPr>
              <w:t>С(</w:t>
            </w:r>
            <w:proofErr w:type="gramEnd"/>
            <w:r w:rsidRPr="00901F45">
              <w:rPr>
                <w:rFonts w:ascii="Times New Roman" w:hAnsi="Times New Roman" w:cs="Times New Roman"/>
              </w:rPr>
              <w:t>Я) и за пределами республики - Классный час «Подумай еще раз»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7175" w:rsidRPr="00901F45" w:rsidRDefault="00D47175" w:rsidP="00901F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901F45">
              <w:rPr>
                <w:rFonts w:ascii="Times New Roman" w:hAnsi="Times New Roman" w:cs="Times New Roman"/>
              </w:rPr>
              <w:t>кл</w:t>
            </w:r>
            <w:proofErr w:type="spellEnd"/>
            <w:r w:rsidRPr="00901F45">
              <w:rPr>
                <w:rFonts w:ascii="Times New Roman" w:hAnsi="Times New Roman" w:cs="Times New Roman"/>
              </w:rPr>
              <w:t>.</w:t>
            </w:r>
          </w:p>
          <w:p w:rsidR="00D47175" w:rsidRPr="00901F45" w:rsidRDefault="00D47175" w:rsidP="00901F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47175" w:rsidRPr="00901F45" w:rsidRDefault="005627DD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65 </w:t>
            </w:r>
          </w:p>
          <w:p w:rsidR="00D47175" w:rsidRPr="00901F45" w:rsidRDefault="005627DD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65 </w:t>
            </w:r>
          </w:p>
        </w:tc>
      </w:tr>
    </w:tbl>
    <w:p w:rsidR="00D47175" w:rsidRPr="00901F45" w:rsidRDefault="00D47175" w:rsidP="00901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>Анализ выявленных проблем по направлениям работы с целевыми группами и пути их решения.</w:t>
      </w:r>
      <w:r w:rsidR="00162F6F" w:rsidRPr="00901F45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  <w:r w:rsidRPr="00901F45">
        <w:rPr>
          <w:rFonts w:ascii="Times New Roman" w:eastAsia="Times New Roman" w:hAnsi="Times New Roman" w:cs="Times New Roman"/>
          <w:color w:val="000000"/>
          <w:lang w:eastAsia="ru-RU"/>
        </w:rPr>
        <w:t>лабой стороной работы по профилактике вредных привычек является работа с родителями.</w:t>
      </w:r>
    </w:p>
    <w:p w:rsidR="00D47175" w:rsidRPr="00901F45" w:rsidRDefault="00D47175" w:rsidP="00901F45">
      <w:pPr>
        <w:tabs>
          <w:tab w:val="left" w:pos="6946"/>
          <w:tab w:val="left" w:pos="7938"/>
          <w:tab w:val="left" w:pos="8222"/>
          <w:tab w:val="left" w:pos="8647"/>
          <w:tab w:val="left" w:pos="9356"/>
        </w:tabs>
        <w:spacing w:after="0" w:line="240" w:lineRule="auto"/>
        <w:ind w:right="992"/>
        <w:contextualSpacing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Задачи и перспективный план работы на следующий учебный год:</w:t>
      </w:r>
    </w:p>
    <w:p w:rsidR="00D47175" w:rsidRPr="00901F45" w:rsidRDefault="00D47175" w:rsidP="00901F45">
      <w:pPr>
        <w:pStyle w:val="Default"/>
        <w:numPr>
          <w:ilvl w:val="0"/>
          <w:numId w:val="17"/>
        </w:numPr>
        <w:tabs>
          <w:tab w:val="left" w:pos="426"/>
        </w:tabs>
        <w:jc w:val="both"/>
        <w:rPr>
          <w:sz w:val="22"/>
          <w:szCs w:val="22"/>
        </w:rPr>
      </w:pPr>
      <w:r w:rsidRPr="00901F45">
        <w:rPr>
          <w:sz w:val="22"/>
          <w:szCs w:val="22"/>
        </w:rPr>
        <w:t xml:space="preserve">оказание консультативно-диагностической и социально-правовой помощи детям и подросткам «группы риска», а также их родителям, (законным представителям), по вопросам своевременного выявления и коррекции последствий злоупотребления </w:t>
      </w:r>
      <w:proofErr w:type="spellStart"/>
      <w:r w:rsidRPr="00901F45">
        <w:rPr>
          <w:sz w:val="22"/>
          <w:szCs w:val="22"/>
        </w:rPr>
        <w:t>психоактивных</w:t>
      </w:r>
      <w:proofErr w:type="spellEnd"/>
      <w:r w:rsidRPr="00901F45">
        <w:rPr>
          <w:sz w:val="22"/>
          <w:szCs w:val="22"/>
        </w:rPr>
        <w:t xml:space="preserve"> веществ (далее по тексту – ПАВ); </w:t>
      </w:r>
    </w:p>
    <w:p w:rsidR="00D47175" w:rsidRPr="00901F45" w:rsidRDefault="00D47175" w:rsidP="00901F45">
      <w:pPr>
        <w:pStyle w:val="Default"/>
        <w:numPr>
          <w:ilvl w:val="0"/>
          <w:numId w:val="17"/>
        </w:numPr>
        <w:tabs>
          <w:tab w:val="left" w:pos="426"/>
        </w:tabs>
        <w:jc w:val="both"/>
        <w:rPr>
          <w:sz w:val="22"/>
          <w:szCs w:val="22"/>
        </w:rPr>
      </w:pPr>
      <w:r w:rsidRPr="00901F45">
        <w:rPr>
          <w:sz w:val="22"/>
          <w:szCs w:val="22"/>
        </w:rPr>
        <w:t xml:space="preserve">повышение профессиональной компетентности педагогов и родителей в вопросах профилактики зависимости от ПАВ среди детей и подростков. </w:t>
      </w:r>
    </w:p>
    <w:p w:rsidR="00162F6F" w:rsidRPr="00901F45" w:rsidRDefault="00D47175" w:rsidP="00901F45">
      <w:pPr>
        <w:pStyle w:val="Default"/>
        <w:numPr>
          <w:ilvl w:val="0"/>
          <w:numId w:val="17"/>
        </w:numPr>
        <w:tabs>
          <w:tab w:val="left" w:pos="426"/>
        </w:tabs>
        <w:jc w:val="both"/>
        <w:rPr>
          <w:sz w:val="22"/>
          <w:szCs w:val="22"/>
        </w:rPr>
      </w:pPr>
      <w:r w:rsidRPr="00901F45">
        <w:rPr>
          <w:sz w:val="22"/>
          <w:szCs w:val="22"/>
        </w:rPr>
        <w:t>оказание личностно-ориентированной педагогической, психологической помощи детям и подросткам по формированию и развитию жизненных социально-приемлемых навыков.</w:t>
      </w:r>
    </w:p>
    <w:p w:rsidR="006E4403" w:rsidRPr="00901F45" w:rsidRDefault="006C6D0A" w:rsidP="00901F4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proofErr w:type="spellStart"/>
      <w:r w:rsidRPr="00901F45">
        <w:rPr>
          <w:rFonts w:ascii="Times New Roman" w:hAnsi="Times New Roman" w:cs="Times New Roman"/>
          <w:b/>
        </w:rPr>
        <w:t>Гражданско</w:t>
      </w:r>
      <w:proofErr w:type="spellEnd"/>
      <w:r w:rsidRPr="00901F45">
        <w:rPr>
          <w:rFonts w:ascii="Times New Roman" w:hAnsi="Times New Roman" w:cs="Times New Roman"/>
          <w:b/>
        </w:rPr>
        <w:t xml:space="preserve"> - патриотическое</w:t>
      </w:r>
      <w:r w:rsidRPr="00901F45">
        <w:rPr>
          <w:rFonts w:ascii="Times New Roman" w:hAnsi="Times New Roman" w:cs="Times New Roman"/>
        </w:rPr>
        <w:t xml:space="preserve"> </w:t>
      </w:r>
      <w:r w:rsidRPr="00901F45">
        <w:rPr>
          <w:rFonts w:ascii="Times New Roman" w:hAnsi="Times New Roman" w:cs="Times New Roman"/>
          <w:b/>
        </w:rPr>
        <w:t>воспитание</w:t>
      </w:r>
    </w:p>
    <w:p w:rsidR="001141FB" w:rsidRPr="00901F45" w:rsidRDefault="001141FB" w:rsidP="00901F45">
      <w:pPr>
        <w:pStyle w:val="af"/>
        <w:ind w:firstLine="709"/>
        <w:jc w:val="both"/>
        <w:rPr>
          <w:color w:val="000000"/>
          <w:sz w:val="22"/>
          <w:szCs w:val="22"/>
        </w:rPr>
      </w:pPr>
      <w:r w:rsidRPr="00901F45">
        <w:rPr>
          <w:color w:val="000000"/>
          <w:sz w:val="22"/>
          <w:szCs w:val="22"/>
        </w:rPr>
        <w:t xml:space="preserve">Одной из главных целей в воспитательной деятельности школы является воспитание гражданско-патриотических качеств у школьников. Для реализации этой цели систематически организуются мероприятия, несущие гражданскую и военно-патриотическую направленность. </w:t>
      </w:r>
    </w:p>
    <w:p w:rsidR="006C6D0A" w:rsidRPr="00901F45" w:rsidRDefault="006C6D0A" w:rsidP="00901F45">
      <w:pPr>
        <w:pStyle w:val="standard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901F45">
        <w:rPr>
          <w:sz w:val="22"/>
          <w:szCs w:val="22"/>
          <w:shd w:val="clear" w:color="auto" w:fill="FFFFFF"/>
        </w:rPr>
        <w:t xml:space="preserve">Работа </w:t>
      </w:r>
      <w:r w:rsidR="002361C0" w:rsidRPr="00901F45">
        <w:rPr>
          <w:sz w:val="22"/>
          <w:szCs w:val="22"/>
          <w:shd w:val="clear" w:color="auto" w:fill="FFFFFF"/>
        </w:rPr>
        <w:t>по патриотическому воспитанию</w:t>
      </w:r>
      <w:r w:rsidRPr="00901F45">
        <w:rPr>
          <w:sz w:val="22"/>
          <w:szCs w:val="22"/>
          <w:shd w:val="clear" w:color="auto" w:fill="FFFFFF"/>
        </w:rPr>
        <w:t xml:space="preserve"> </w:t>
      </w:r>
      <w:r w:rsidRPr="00901F45">
        <w:rPr>
          <w:sz w:val="22"/>
          <w:szCs w:val="22"/>
        </w:rPr>
        <w:t xml:space="preserve"> ведется планово, системно  и является одним из приоритетных в области воспитательной деятельности  школы. </w:t>
      </w:r>
    </w:p>
    <w:p w:rsidR="006C6D0A" w:rsidRPr="00901F45" w:rsidRDefault="006C6D0A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ab/>
        <w:t>Цель программы</w:t>
      </w:r>
      <w:r w:rsidR="00162F6F" w:rsidRPr="00901F45">
        <w:rPr>
          <w:rFonts w:ascii="Times New Roman" w:hAnsi="Times New Roman" w:cs="Times New Roman"/>
        </w:rPr>
        <w:t xml:space="preserve"> с</w:t>
      </w:r>
      <w:r w:rsidRPr="00901F45">
        <w:rPr>
          <w:rFonts w:ascii="Times New Roman" w:hAnsi="Times New Roman" w:cs="Times New Roman"/>
        </w:rPr>
        <w:t>оздание  и совершенствование системы патриотического   воспитания в школе для формирования социально - активной личности гражданина и патриота, обладающей чувством национальной гордости, гражданского достоинства, любви к   Отечеству, своему народу.</w:t>
      </w:r>
    </w:p>
    <w:p w:rsidR="00ED117B" w:rsidRPr="00901F45" w:rsidRDefault="006C6D0A" w:rsidP="00901F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  <w:bCs/>
        </w:rPr>
        <w:t xml:space="preserve">Воспитание патриотизма и любви к Родине, а также толерантного отношения к другим культурам осуществляется на уроках и во </w:t>
      </w:r>
      <w:r w:rsidR="002361C0" w:rsidRPr="00901F45">
        <w:rPr>
          <w:rFonts w:ascii="Times New Roman" w:hAnsi="Times New Roman" w:cs="Times New Roman"/>
          <w:bCs/>
        </w:rPr>
        <w:t>внеурочной деятельности:</w:t>
      </w:r>
      <w:r w:rsidR="002361C0" w:rsidRPr="00901F45">
        <w:rPr>
          <w:rFonts w:ascii="Times New Roman" w:hAnsi="Times New Roman" w:cs="Times New Roman"/>
          <w:bCs/>
        </w:rPr>
        <w:br/>
        <w:t>В  201</w:t>
      </w:r>
      <w:r w:rsidR="005627DD" w:rsidRPr="00901F45">
        <w:rPr>
          <w:rFonts w:ascii="Times New Roman" w:hAnsi="Times New Roman" w:cs="Times New Roman"/>
          <w:bCs/>
        </w:rPr>
        <w:t>6</w:t>
      </w:r>
      <w:r w:rsidR="002361C0" w:rsidRPr="00901F45">
        <w:rPr>
          <w:rFonts w:ascii="Times New Roman" w:hAnsi="Times New Roman" w:cs="Times New Roman"/>
          <w:bCs/>
        </w:rPr>
        <w:t>-201</w:t>
      </w:r>
      <w:r w:rsidR="005627DD" w:rsidRPr="00901F45">
        <w:rPr>
          <w:rFonts w:ascii="Times New Roman" w:hAnsi="Times New Roman" w:cs="Times New Roman"/>
          <w:bCs/>
        </w:rPr>
        <w:t>7</w:t>
      </w:r>
      <w:r w:rsidR="002361C0" w:rsidRPr="00901F45">
        <w:rPr>
          <w:rFonts w:ascii="Times New Roman" w:hAnsi="Times New Roman" w:cs="Times New Roman"/>
          <w:bCs/>
        </w:rPr>
        <w:t xml:space="preserve"> </w:t>
      </w:r>
      <w:proofErr w:type="spellStart"/>
      <w:r w:rsidRPr="00901F45">
        <w:rPr>
          <w:rFonts w:ascii="Times New Roman" w:hAnsi="Times New Roman" w:cs="Times New Roman"/>
          <w:bCs/>
        </w:rPr>
        <w:t>уч</w:t>
      </w:r>
      <w:proofErr w:type="spellEnd"/>
      <w:r w:rsidRPr="00901F45">
        <w:rPr>
          <w:rFonts w:ascii="Times New Roman" w:hAnsi="Times New Roman" w:cs="Times New Roman"/>
          <w:bCs/>
        </w:rPr>
        <w:t>. году были про</w:t>
      </w:r>
      <w:r w:rsidR="00170972" w:rsidRPr="00901F45">
        <w:rPr>
          <w:rFonts w:ascii="Times New Roman" w:hAnsi="Times New Roman" w:cs="Times New Roman"/>
          <w:bCs/>
        </w:rPr>
        <w:t>ведены следующие мероприятия: т</w:t>
      </w:r>
      <w:r w:rsidRPr="00901F45">
        <w:rPr>
          <w:rFonts w:ascii="Times New Roman" w:hAnsi="Times New Roman" w:cs="Times New Roman"/>
          <w:bCs/>
        </w:rPr>
        <w:t>ематические классные часы, посвященные Дню государственности</w:t>
      </w:r>
      <w:r w:rsidR="002361C0" w:rsidRPr="00901F45">
        <w:rPr>
          <w:rFonts w:ascii="Times New Roman" w:hAnsi="Times New Roman" w:cs="Times New Roman"/>
          <w:bCs/>
        </w:rPr>
        <w:t xml:space="preserve"> РС (Я)</w:t>
      </w:r>
      <w:r w:rsidRPr="00901F45">
        <w:rPr>
          <w:rFonts w:ascii="Times New Roman" w:hAnsi="Times New Roman" w:cs="Times New Roman"/>
          <w:bCs/>
        </w:rPr>
        <w:t>,</w:t>
      </w:r>
      <w:r w:rsidR="00170972" w:rsidRPr="00901F45">
        <w:rPr>
          <w:rFonts w:ascii="Times New Roman" w:hAnsi="Times New Roman" w:cs="Times New Roman"/>
          <w:bCs/>
        </w:rPr>
        <w:t xml:space="preserve"> дню России,</w:t>
      </w:r>
      <w:r w:rsidRPr="00901F45">
        <w:rPr>
          <w:rFonts w:ascii="Times New Roman" w:hAnsi="Times New Roman" w:cs="Times New Roman"/>
          <w:bCs/>
        </w:rPr>
        <w:t xml:space="preserve"> Дню народного единства,  Конституции России, также линейки, единые уроки, уроки мира, диспут</w:t>
      </w:r>
      <w:r w:rsidR="009B25CA" w:rsidRPr="00901F45">
        <w:rPr>
          <w:rFonts w:ascii="Times New Roman" w:hAnsi="Times New Roman" w:cs="Times New Roman"/>
          <w:bCs/>
        </w:rPr>
        <w:t xml:space="preserve"> «Молодежь в современном мире», </w:t>
      </w:r>
      <w:r w:rsidRPr="00901F45">
        <w:rPr>
          <w:rFonts w:ascii="Times New Roman" w:hAnsi="Times New Roman" w:cs="Times New Roman"/>
          <w:bCs/>
        </w:rPr>
        <w:t xml:space="preserve">проведены  уроки мужества и классные часы во всех классах. </w:t>
      </w:r>
      <w:r w:rsidRPr="00901F45">
        <w:rPr>
          <w:rFonts w:ascii="Times New Roman" w:hAnsi="Times New Roman" w:cs="Times New Roman"/>
        </w:rPr>
        <w:t xml:space="preserve">Содержание обучения и воспитания в школе направлено на создание условий гражданско-патриотического воспитания с учетом возрастных особенностей учащихся. </w:t>
      </w:r>
    </w:p>
    <w:p w:rsidR="00ED117B" w:rsidRPr="00901F45" w:rsidRDefault="005627DD" w:rsidP="00901F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28 апреля 2017</w:t>
      </w:r>
      <w:r w:rsidR="00ED117B" w:rsidRPr="00901F45">
        <w:rPr>
          <w:rFonts w:ascii="Times New Roman" w:hAnsi="Times New Roman" w:cs="Times New Roman"/>
        </w:rPr>
        <w:t xml:space="preserve"> года   среди учащихся 8-11 классов прошла акция «Мой паспорт - я гражданин России». Цели акции: воспитывать </w:t>
      </w:r>
      <w:proofErr w:type="spellStart"/>
      <w:r w:rsidR="00ED117B" w:rsidRPr="00901F45">
        <w:rPr>
          <w:rFonts w:ascii="Times New Roman" w:hAnsi="Times New Roman" w:cs="Times New Roman"/>
        </w:rPr>
        <w:t>гражданск</w:t>
      </w:r>
      <w:proofErr w:type="gramStart"/>
      <w:r w:rsidR="00ED117B" w:rsidRPr="00901F45">
        <w:rPr>
          <w:rFonts w:ascii="Times New Roman" w:hAnsi="Times New Roman" w:cs="Times New Roman"/>
        </w:rPr>
        <w:t>о</w:t>
      </w:r>
      <w:proofErr w:type="spellEnd"/>
      <w:r w:rsidR="00ED117B" w:rsidRPr="00901F45">
        <w:rPr>
          <w:rFonts w:ascii="Times New Roman" w:hAnsi="Times New Roman" w:cs="Times New Roman"/>
        </w:rPr>
        <w:t>-</w:t>
      </w:r>
      <w:proofErr w:type="gramEnd"/>
      <w:r w:rsidR="00ED117B" w:rsidRPr="00901F45">
        <w:rPr>
          <w:rFonts w:ascii="Times New Roman" w:hAnsi="Times New Roman" w:cs="Times New Roman"/>
        </w:rPr>
        <w:t xml:space="preserve"> патриотические чувства, любовь к Родине, закрепить знания об основном документе гражданина – паспорте.</w:t>
      </w:r>
      <w:r w:rsidR="004A31B8" w:rsidRPr="00901F45">
        <w:rPr>
          <w:rFonts w:ascii="Times New Roman" w:hAnsi="Times New Roman" w:cs="Times New Roman"/>
        </w:rPr>
        <w:t xml:space="preserve"> </w:t>
      </w:r>
      <w:r w:rsidR="00ED117B" w:rsidRPr="00901F45">
        <w:rPr>
          <w:rFonts w:ascii="Times New Roman" w:hAnsi="Times New Roman" w:cs="Times New Roman"/>
        </w:rPr>
        <w:t>В ходе акции классными руководителями, учителями истории и обществоведения были даны уроки по теме «История паспорта России», показана компьютерная презентация «О паспорте». Учащиеся узнали об истории возникновения паспорта на Руси, о сведениях, заносимых в паспорт, о сроках действия паспорта, увидели  паспорт советского периода, загранпаспорт. Всего в акции приняли участие 19 учащихся в возрасте от 14 до 18 лет.</w:t>
      </w:r>
    </w:p>
    <w:p w:rsidR="006E4403" w:rsidRPr="00901F45" w:rsidRDefault="006C6D0A" w:rsidP="00901F45">
      <w:pPr>
        <w:pStyle w:val="Default"/>
        <w:ind w:firstLine="709"/>
        <w:jc w:val="both"/>
        <w:rPr>
          <w:sz w:val="22"/>
          <w:szCs w:val="22"/>
        </w:rPr>
      </w:pPr>
      <w:r w:rsidRPr="00901F45">
        <w:rPr>
          <w:sz w:val="22"/>
          <w:szCs w:val="22"/>
        </w:rPr>
        <w:lastRenderedPageBreak/>
        <w:t xml:space="preserve">Педагогический и ученический коллективы вели активную работу по подготовке и проведению мероприятий, посвященных празднованию </w:t>
      </w:r>
      <w:r w:rsidR="005627DD" w:rsidRPr="00901F45">
        <w:rPr>
          <w:sz w:val="22"/>
          <w:szCs w:val="22"/>
        </w:rPr>
        <w:t>72</w:t>
      </w:r>
      <w:r w:rsidR="009B25CA" w:rsidRPr="00901F45">
        <w:rPr>
          <w:sz w:val="22"/>
          <w:szCs w:val="22"/>
        </w:rPr>
        <w:t>-</w:t>
      </w:r>
      <w:r w:rsidR="005627DD" w:rsidRPr="00901F45">
        <w:rPr>
          <w:sz w:val="22"/>
          <w:szCs w:val="22"/>
        </w:rPr>
        <w:t>летию</w:t>
      </w:r>
      <w:r w:rsidRPr="00901F45">
        <w:rPr>
          <w:sz w:val="22"/>
          <w:szCs w:val="22"/>
        </w:rPr>
        <w:t xml:space="preserve"> Победы в Великой Отечественной войне.</w:t>
      </w:r>
      <w:r w:rsidR="009B25CA" w:rsidRPr="00901F45">
        <w:rPr>
          <w:sz w:val="22"/>
          <w:szCs w:val="22"/>
        </w:rPr>
        <w:t xml:space="preserve"> </w:t>
      </w:r>
      <w:r w:rsidRPr="00901F45">
        <w:rPr>
          <w:sz w:val="22"/>
          <w:szCs w:val="22"/>
        </w:rPr>
        <w:t xml:space="preserve">Были проведены классные часы на тему «Мир без нацизма», возложение венков, поздравление ветеранов </w:t>
      </w:r>
      <w:r w:rsidR="009B25CA" w:rsidRPr="00901F45">
        <w:rPr>
          <w:sz w:val="22"/>
          <w:szCs w:val="22"/>
        </w:rPr>
        <w:t>тыла, ВСИ «Зарница»</w:t>
      </w:r>
      <w:r w:rsidRPr="00901F45">
        <w:rPr>
          <w:sz w:val="22"/>
          <w:szCs w:val="22"/>
        </w:rPr>
        <w:t>.</w:t>
      </w:r>
      <w:r w:rsidRPr="00901F45">
        <w:rPr>
          <w:bCs/>
          <w:sz w:val="22"/>
          <w:szCs w:val="22"/>
        </w:rPr>
        <w:tab/>
      </w:r>
      <w:proofErr w:type="gramStart"/>
      <w:r w:rsidR="006E4403" w:rsidRPr="00901F45">
        <w:rPr>
          <w:sz w:val="22"/>
          <w:szCs w:val="22"/>
        </w:rPr>
        <w:t>Мероприятия военно-патриотического воспитания, посвященные Дню Победы и проводимые ежегодно, ориентированы на обучающихся 1-11 классов и призваны формировать эмоционально-волевые качества гражданина - патриота России, повышать уровень физической подготовки подростков и юношей, воспитывать стремление к сохранению и преумножению военного, исторического и культурного наследия.</w:t>
      </w:r>
      <w:proofErr w:type="gramEnd"/>
      <w:r w:rsidR="006E4403" w:rsidRPr="00901F45">
        <w:rPr>
          <w:sz w:val="22"/>
          <w:szCs w:val="22"/>
        </w:rPr>
        <w:t xml:space="preserve"> Целевыми установками являются: создание комплекса мероприятий, проводимых в различных формах по формированию и развитию личности гражданина и патриота. </w:t>
      </w:r>
    </w:p>
    <w:p w:rsidR="006E4403" w:rsidRPr="00901F45" w:rsidRDefault="006E4403" w:rsidP="00901F45">
      <w:pPr>
        <w:pStyle w:val="Default"/>
        <w:ind w:firstLine="709"/>
        <w:jc w:val="both"/>
        <w:rPr>
          <w:sz w:val="22"/>
          <w:szCs w:val="22"/>
        </w:rPr>
      </w:pPr>
      <w:proofErr w:type="gramStart"/>
      <w:r w:rsidRPr="00901F45">
        <w:rPr>
          <w:sz w:val="22"/>
          <w:szCs w:val="22"/>
        </w:rPr>
        <w:t>К</w:t>
      </w:r>
      <w:proofErr w:type="gramEnd"/>
      <w:r w:rsidRPr="00901F45">
        <w:rPr>
          <w:sz w:val="22"/>
          <w:szCs w:val="22"/>
        </w:rPr>
        <w:t xml:space="preserve"> Дню Победы проведены следующие мероприятия: Выставка рассказов «</w:t>
      </w:r>
      <w:proofErr w:type="spellStart"/>
      <w:r w:rsidRPr="00901F45">
        <w:rPr>
          <w:sz w:val="22"/>
          <w:szCs w:val="22"/>
        </w:rPr>
        <w:t>Момский</w:t>
      </w:r>
      <w:proofErr w:type="spellEnd"/>
      <w:r w:rsidRPr="00901F45">
        <w:rPr>
          <w:sz w:val="22"/>
          <w:szCs w:val="22"/>
        </w:rPr>
        <w:t xml:space="preserve"> район во время войны», тематические классные часы (встреча с ветеранами) </w:t>
      </w:r>
    </w:p>
    <w:p w:rsidR="006E4403" w:rsidRPr="00901F45" w:rsidRDefault="005627DD" w:rsidP="00901F45">
      <w:pPr>
        <w:pStyle w:val="Default"/>
        <w:ind w:firstLine="708"/>
        <w:jc w:val="both"/>
        <w:rPr>
          <w:sz w:val="22"/>
          <w:szCs w:val="22"/>
        </w:rPr>
      </w:pPr>
      <w:r w:rsidRPr="00901F45">
        <w:rPr>
          <w:sz w:val="22"/>
          <w:szCs w:val="22"/>
        </w:rPr>
        <w:t>8  и</w:t>
      </w:r>
      <w:r w:rsidR="006E4403" w:rsidRPr="00901F45">
        <w:rPr>
          <w:sz w:val="22"/>
          <w:szCs w:val="22"/>
        </w:rPr>
        <w:t xml:space="preserve"> 9 мая проводилась Военно-спортивная игра «Зарница» целью, которой</w:t>
      </w:r>
      <w:r w:rsidR="006E4403" w:rsidRPr="00901F45">
        <w:rPr>
          <w:sz w:val="22"/>
          <w:szCs w:val="22"/>
          <w:shd w:val="clear" w:color="auto" w:fill="FFFFFF"/>
        </w:rPr>
        <w:t xml:space="preserve"> </w:t>
      </w:r>
      <w:r w:rsidR="006E4403" w:rsidRPr="00901F45">
        <w:rPr>
          <w:sz w:val="22"/>
          <w:szCs w:val="22"/>
        </w:rPr>
        <w:t>являлось ф</w:t>
      </w:r>
      <w:r w:rsidR="006E4403" w:rsidRPr="00901F45">
        <w:rPr>
          <w:sz w:val="22"/>
          <w:szCs w:val="22"/>
          <w:shd w:val="clear" w:color="auto" w:fill="FFFFFF"/>
        </w:rPr>
        <w:t>ормирование навыков начальной военной подготовки, воспитание чувства патриотизма, товарищества, ответственности. Привлечение школьников к здоровому образу жизни, занятиям военно-прикладными видами спорта. Психологическая подготовка к преодолению трудностей, выработка навыков действия в экстремальных ситуациях. В течени</w:t>
      </w:r>
      <w:proofErr w:type="gramStart"/>
      <w:r w:rsidR="006E4403" w:rsidRPr="00901F45">
        <w:rPr>
          <w:sz w:val="22"/>
          <w:szCs w:val="22"/>
          <w:shd w:val="clear" w:color="auto" w:fill="FFFFFF"/>
        </w:rPr>
        <w:t>и</w:t>
      </w:r>
      <w:proofErr w:type="gramEnd"/>
      <w:r w:rsidR="006E4403" w:rsidRPr="00901F45">
        <w:rPr>
          <w:sz w:val="22"/>
          <w:szCs w:val="22"/>
          <w:shd w:val="clear" w:color="auto" w:fill="FFFFFF"/>
        </w:rPr>
        <w:t xml:space="preserve"> 3 дней две команды «Черные береты» и «Зеленые береты» состязались по 18 видам: </w:t>
      </w:r>
      <w:r w:rsidR="006E4403" w:rsidRPr="00901F45">
        <w:rPr>
          <w:sz w:val="22"/>
          <w:szCs w:val="22"/>
        </w:rPr>
        <w:t xml:space="preserve">строевой смотр, эстафета «Полоса препятствий», открытый бой, викторина на военную тему, конкурс санитаров, конкурс семафорщики, ориентирование, гранатометчики, снайперы и.т.д. В итоге победителем ВСИ «Зарница» стала команда «Черные </w:t>
      </w:r>
      <w:r w:rsidRPr="00901F45">
        <w:rPr>
          <w:sz w:val="22"/>
          <w:szCs w:val="22"/>
        </w:rPr>
        <w:t>береты» командир Слепцов Рома (11</w:t>
      </w:r>
      <w:r w:rsidR="006E4403" w:rsidRPr="00901F45">
        <w:rPr>
          <w:sz w:val="22"/>
          <w:szCs w:val="22"/>
        </w:rPr>
        <w:t xml:space="preserve"> </w:t>
      </w:r>
      <w:proofErr w:type="spellStart"/>
      <w:r w:rsidR="006E4403" w:rsidRPr="00901F45">
        <w:rPr>
          <w:sz w:val="22"/>
          <w:szCs w:val="22"/>
        </w:rPr>
        <w:t>кл</w:t>
      </w:r>
      <w:proofErr w:type="spellEnd"/>
      <w:r w:rsidR="006E4403" w:rsidRPr="00901F45">
        <w:rPr>
          <w:sz w:val="22"/>
          <w:szCs w:val="22"/>
        </w:rPr>
        <w:t xml:space="preserve">), второе место заняла команда «Зеленые береты» командир </w:t>
      </w:r>
      <w:r w:rsidRPr="00901F45">
        <w:rPr>
          <w:sz w:val="22"/>
          <w:szCs w:val="22"/>
        </w:rPr>
        <w:t>Атласов Ваня</w:t>
      </w:r>
      <w:r w:rsidR="006E4403" w:rsidRPr="00901F45">
        <w:rPr>
          <w:sz w:val="22"/>
          <w:szCs w:val="22"/>
        </w:rPr>
        <w:t xml:space="preserve"> (11 класс). Соревнования проводились насыщенно, разнообразно. Все дети остались довольны.</w:t>
      </w:r>
    </w:p>
    <w:p w:rsidR="006C6D0A" w:rsidRPr="00901F45" w:rsidRDefault="006E4403" w:rsidP="00901F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901F45">
        <w:rPr>
          <w:rFonts w:ascii="Times New Roman" w:hAnsi="Times New Roman" w:cs="Times New Roman"/>
          <w:bCs/>
        </w:rPr>
        <w:t>В феврале месяце в</w:t>
      </w:r>
      <w:r w:rsidR="009B25CA" w:rsidRPr="00901F45">
        <w:rPr>
          <w:rFonts w:ascii="Times New Roman" w:hAnsi="Times New Roman" w:cs="Times New Roman"/>
          <w:bCs/>
        </w:rPr>
        <w:t xml:space="preserve">о время месячника патриотического воспитания были проведены классные часы, строевой смотр,  </w:t>
      </w:r>
      <w:r w:rsidR="009B25CA" w:rsidRPr="00901F45">
        <w:rPr>
          <w:rFonts w:ascii="Times New Roman" w:hAnsi="Times New Roman" w:cs="Times New Roman"/>
        </w:rPr>
        <w:t>спортивное соревнование «Ү</w:t>
      </w:r>
      <w:proofErr w:type="gramStart"/>
      <w:r w:rsidR="009B25CA" w:rsidRPr="00901F45">
        <w:rPr>
          <w:rFonts w:ascii="Times New Roman" w:hAnsi="Times New Roman" w:cs="Times New Roman"/>
        </w:rPr>
        <w:t>р</w:t>
      </w:r>
      <w:proofErr w:type="gramEnd"/>
      <w:r w:rsidR="009B25CA" w:rsidRPr="00901F45">
        <w:rPr>
          <w:rFonts w:ascii="Times New Roman" w:hAnsi="Times New Roman" w:cs="Times New Roman"/>
        </w:rPr>
        <w:t xml:space="preserve">үӊ </w:t>
      </w:r>
      <w:proofErr w:type="spellStart"/>
      <w:r w:rsidR="009B25CA" w:rsidRPr="00901F45">
        <w:rPr>
          <w:rFonts w:ascii="Times New Roman" w:hAnsi="Times New Roman" w:cs="Times New Roman"/>
        </w:rPr>
        <w:t>Уолан</w:t>
      </w:r>
      <w:proofErr w:type="spellEnd"/>
      <w:r w:rsidR="009B25CA" w:rsidRPr="00901F45">
        <w:rPr>
          <w:rFonts w:ascii="Times New Roman" w:hAnsi="Times New Roman" w:cs="Times New Roman"/>
        </w:rPr>
        <w:t xml:space="preserve">», </w:t>
      </w:r>
      <w:r w:rsidR="006C6D0A" w:rsidRPr="00901F45">
        <w:rPr>
          <w:rFonts w:ascii="Times New Roman" w:hAnsi="Times New Roman" w:cs="Times New Roman"/>
        </w:rPr>
        <w:t>«Веселые старты»</w:t>
      </w:r>
      <w:r w:rsidR="001141FB" w:rsidRPr="00901F45">
        <w:rPr>
          <w:rFonts w:ascii="Times New Roman" w:hAnsi="Times New Roman" w:cs="Times New Roman"/>
        </w:rPr>
        <w:t>.</w:t>
      </w:r>
      <w:r w:rsidR="006C6D0A" w:rsidRPr="00901F45">
        <w:rPr>
          <w:rFonts w:ascii="Times New Roman" w:hAnsi="Times New Roman" w:cs="Times New Roman"/>
        </w:rPr>
        <w:t xml:space="preserve"> </w:t>
      </w:r>
    </w:p>
    <w:p w:rsidR="006C6D0A" w:rsidRPr="00901F45" w:rsidRDefault="006C6D0A" w:rsidP="00901F4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1F45">
        <w:rPr>
          <w:rFonts w:ascii="Times New Roman" w:hAnsi="Times New Roman" w:cs="Times New Roman"/>
        </w:rPr>
        <w:tab/>
        <w:t>Гражданско-патриотическое воспитание осуществляется и через работу  школьного музея</w:t>
      </w:r>
      <w:r w:rsidR="001141FB" w:rsidRPr="00901F45">
        <w:rPr>
          <w:rFonts w:ascii="Times New Roman" w:hAnsi="Times New Roman" w:cs="Times New Roman"/>
        </w:rPr>
        <w:t>.</w:t>
      </w:r>
      <w:r w:rsidRPr="00901F45">
        <w:rPr>
          <w:rFonts w:ascii="Times New Roman" w:hAnsi="Times New Roman" w:cs="Times New Roman"/>
        </w:rPr>
        <w:t xml:space="preserve">  </w:t>
      </w:r>
      <w:r w:rsidR="00ED117B" w:rsidRPr="00901F45">
        <w:rPr>
          <w:rFonts w:ascii="Times New Roman" w:hAnsi="Times New Roman" w:cs="Times New Roman"/>
        </w:rPr>
        <w:t>В течение года  ведется работу</w:t>
      </w:r>
      <w:r w:rsidRPr="00901F45">
        <w:rPr>
          <w:rFonts w:ascii="Times New Roman" w:hAnsi="Times New Roman" w:cs="Times New Roman"/>
        </w:rPr>
        <w:t xml:space="preserve"> по сбору материала  и оформл</w:t>
      </w:r>
      <w:r w:rsidR="00ED117B" w:rsidRPr="00901F45">
        <w:rPr>
          <w:rFonts w:ascii="Times New Roman" w:hAnsi="Times New Roman" w:cs="Times New Roman"/>
        </w:rPr>
        <w:t xml:space="preserve">ению тематических фотоальбомов и </w:t>
      </w:r>
      <w:r w:rsidRPr="00901F45">
        <w:rPr>
          <w:rFonts w:ascii="Times New Roman" w:hAnsi="Times New Roman" w:cs="Times New Roman"/>
        </w:rPr>
        <w:t>стендов.</w:t>
      </w:r>
    </w:p>
    <w:p w:rsidR="00DA4C53" w:rsidRPr="00901F45" w:rsidRDefault="006C6D0A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ab/>
        <w:t xml:space="preserve">Показателем эффективности гражданско-патриотического воспитания  является формирование и развитие у школьников социальной активности, которая проявляется в социальных и гражданских акциях милосердия и разнообразных творческих конкурсах. </w:t>
      </w:r>
    </w:p>
    <w:p w:rsidR="001141FB" w:rsidRPr="00901F45" w:rsidRDefault="001141FB" w:rsidP="00901F45">
      <w:pPr>
        <w:pStyle w:val="Default"/>
        <w:ind w:firstLine="708"/>
        <w:jc w:val="both"/>
        <w:rPr>
          <w:sz w:val="22"/>
          <w:szCs w:val="22"/>
        </w:rPr>
      </w:pPr>
      <w:r w:rsidRPr="00901F45">
        <w:rPr>
          <w:sz w:val="22"/>
          <w:szCs w:val="22"/>
        </w:rPr>
        <w:t xml:space="preserve">Все эти мероприятия очень важны для поколения, каждое соприкосновение с живой историей, каждый рассказ о славных страницах нашей страны, республики, района наполнен особым смыслом, что во многом способствует гражданскому и нравственному становлению личности. </w:t>
      </w:r>
    </w:p>
    <w:p w:rsidR="0095016D" w:rsidRPr="00901F45" w:rsidRDefault="006C6D0A" w:rsidP="00901F45">
      <w:pPr>
        <w:tabs>
          <w:tab w:val="left" w:pos="14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901F45">
        <w:rPr>
          <w:rFonts w:ascii="Times New Roman" w:eastAsia="Times New Roman" w:hAnsi="Times New Roman" w:cs="Times New Roman"/>
          <w:b/>
        </w:rPr>
        <w:t>Д</w:t>
      </w:r>
      <w:r w:rsidR="005052F1" w:rsidRPr="00901F45">
        <w:rPr>
          <w:rFonts w:ascii="Times New Roman" w:eastAsia="Times New Roman" w:hAnsi="Times New Roman" w:cs="Times New Roman"/>
          <w:b/>
        </w:rPr>
        <w:t xml:space="preserve">етская организация </w:t>
      </w:r>
      <w:proofErr w:type="spellStart"/>
      <w:proofErr w:type="gramStart"/>
      <w:r w:rsidRPr="00901F45">
        <w:rPr>
          <w:rFonts w:ascii="Times New Roman" w:eastAsia="Times New Roman" w:hAnsi="Times New Roman" w:cs="Times New Roman"/>
          <w:b/>
        </w:rPr>
        <w:t>Ай-тал</w:t>
      </w:r>
      <w:proofErr w:type="spellEnd"/>
      <w:proofErr w:type="gramEnd"/>
    </w:p>
    <w:p w:rsidR="006C6D0A" w:rsidRPr="00901F45" w:rsidRDefault="006C6D0A" w:rsidP="00901F45">
      <w:pPr>
        <w:tabs>
          <w:tab w:val="left" w:pos="145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1F45">
        <w:rPr>
          <w:rFonts w:ascii="Times New Roman" w:eastAsia="Times New Roman" w:hAnsi="Times New Roman" w:cs="Times New Roman"/>
        </w:rPr>
        <w:t xml:space="preserve"> Одним из направлений построения школьной воспитательной системы  является развитие школьного ученического самоуправления. </w:t>
      </w:r>
      <w:r w:rsidR="00162F6F" w:rsidRPr="00901F45">
        <w:rPr>
          <w:rFonts w:ascii="Times New Roman" w:eastAsia="Times New Roman" w:hAnsi="Times New Roman" w:cs="Times New Roman"/>
        </w:rPr>
        <w:t>Целью,</w:t>
      </w:r>
      <w:r w:rsidRPr="00901F45">
        <w:rPr>
          <w:rFonts w:ascii="Times New Roman" w:eastAsia="Times New Roman" w:hAnsi="Times New Roman" w:cs="Times New Roman"/>
        </w:rPr>
        <w:t xml:space="preserve">  которой является</w:t>
      </w:r>
      <w:r w:rsidRPr="00901F45">
        <w:rPr>
          <w:rFonts w:ascii="Times New Roman" w:hAnsi="Times New Roman" w:cs="Times New Roman"/>
        </w:rPr>
        <w:t xml:space="preserve"> оказание содействия в социальной адаптации в личностном развитии и положительной самореализации детей и подростков различных возрастов. </w:t>
      </w:r>
    </w:p>
    <w:p w:rsidR="006C6D0A" w:rsidRPr="00901F45" w:rsidRDefault="006C6D0A" w:rsidP="00901F4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901F45">
        <w:rPr>
          <w:rFonts w:ascii="Times New Roman" w:hAnsi="Times New Roman" w:cs="Times New Roman"/>
          <w:i/>
          <w:u w:val="single"/>
        </w:rPr>
        <w:t>Задачи:</w:t>
      </w:r>
    </w:p>
    <w:p w:rsidR="006C6D0A" w:rsidRPr="00901F45" w:rsidRDefault="006C6D0A" w:rsidP="00901F45">
      <w:pPr>
        <w:pStyle w:val="a3"/>
        <w:numPr>
          <w:ilvl w:val="0"/>
          <w:numId w:val="8"/>
        </w:numPr>
        <w:spacing w:before="0" w:beforeAutospacing="0" w:after="0" w:afterAutospacing="0"/>
        <w:contextualSpacing/>
        <w:rPr>
          <w:bCs/>
          <w:sz w:val="22"/>
          <w:szCs w:val="22"/>
        </w:rPr>
      </w:pPr>
      <w:r w:rsidRPr="00901F45">
        <w:rPr>
          <w:bCs/>
          <w:sz w:val="22"/>
          <w:szCs w:val="22"/>
        </w:rPr>
        <w:t>Активизация работы детского движения по воспитанию подрастающего поколения.</w:t>
      </w:r>
    </w:p>
    <w:p w:rsidR="006C6D0A" w:rsidRPr="00901F45" w:rsidRDefault="006C6D0A" w:rsidP="00901F4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</w:rPr>
      </w:pPr>
      <w:r w:rsidRPr="00901F45">
        <w:rPr>
          <w:rFonts w:ascii="Times New Roman" w:hAnsi="Times New Roman" w:cs="Times New Roman"/>
          <w:bCs/>
        </w:rPr>
        <w:t>Содействие воспитанию чувства долга и готовности к защите Отечества, охране его природных, культурных и интеллектуальных богатств.</w:t>
      </w:r>
    </w:p>
    <w:p w:rsidR="006C6D0A" w:rsidRPr="00901F45" w:rsidRDefault="006C6D0A" w:rsidP="00901F4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</w:rPr>
      </w:pPr>
      <w:r w:rsidRPr="00901F45">
        <w:rPr>
          <w:rFonts w:ascii="Times New Roman" w:hAnsi="Times New Roman" w:cs="Times New Roman"/>
          <w:bCs/>
        </w:rPr>
        <w:t>Создание условий для демонстрации в детской, подростковой среде различных видов социальной активности участников детских объединений.</w:t>
      </w:r>
    </w:p>
    <w:p w:rsidR="006C6D0A" w:rsidRPr="00901F45" w:rsidRDefault="006C6D0A" w:rsidP="00901F45">
      <w:pPr>
        <w:pStyle w:val="a3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01F45">
        <w:rPr>
          <w:sz w:val="22"/>
          <w:szCs w:val="22"/>
        </w:rPr>
        <w:t>Реализация и поддержка в развитии инициативы учащихся.</w:t>
      </w:r>
    </w:p>
    <w:p w:rsidR="006C6D0A" w:rsidRPr="00901F45" w:rsidRDefault="006C6D0A" w:rsidP="00901F4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901F45">
        <w:rPr>
          <w:sz w:val="22"/>
          <w:szCs w:val="22"/>
        </w:rPr>
        <w:t>        Органы ученического самоуправления нужны и полезны для успешной социализации учащихся, для содержательно – продуктивного общения, для обучения  детей реализовать себя  рамках тех или иных социальных ролей.</w:t>
      </w:r>
    </w:p>
    <w:p w:rsidR="00ED117B" w:rsidRPr="00901F45" w:rsidRDefault="006C6D0A" w:rsidP="00901F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Учебный год начался с торжественной линейки, посвящѐнной Дню знаний. Мы услышали напутственные слова ДО «</w:t>
      </w:r>
      <w:proofErr w:type="spellStart"/>
      <w:proofErr w:type="gramStart"/>
      <w:r w:rsidRPr="00901F45">
        <w:rPr>
          <w:rFonts w:ascii="Times New Roman" w:hAnsi="Times New Roman" w:cs="Times New Roman"/>
        </w:rPr>
        <w:t>Ай-тал</w:t>
      </w:r>
      <w:proofErr w:type="spellEnd"/>
      <w:proofErr w:type="gramEnd"/>
      <w:r w:rsidRPr="00901F45">
        <w:rPr>
          <w:rFonts w:ascii="Times New Roman" w:hAnsi="Times New Roman" w:cs="Times New Roman"/>
        </w:rPr>
        <w:t xml:space="preserve">», их яркое выступление всем очень понравилось. </w:t>
      </w:r>
    </w:p>
    <w:p w:rsidR="006C6D0A" w:rsidRPr="00901F45" w:rsidRDefault="006C6D0A" w:rsidP="00901F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Много работы было сделано по направлению «Сохранение и укрепление здоровья». В</w:t>
      </w:r>
      <w:r w:rsidR="00ED117B" w:rsidRPr="00901F45">
        <w:rPr>
          <w:rFonts w:ascii="Times New Roman" w:hAnsi="Times New Roman" w:cs="Times New Roman"/>
        </w:rPr>
        <w:t xml:space="preserve"> течение года </w:t>
      </w:r>
      <w:r w:rsidRPr="00901F45">
        <w:rPr>
          <w:rFonts w:ascii="Times New Roman" w:hAnsi="Times New Roman" w:cs="Times New Roman"/>
        </w:rPr>
        <w:t xml:space="preserve"> </w:t>
      </w:r>
      <w:r w:rsidR="00ED117B" w:rsidRPr="00901F45">
        <w:rPr>
          <w:rFonts w:ascii="Times New Roman" w:hAnsi="Times New Roman" w:cs="Times New Roman"/>
        </w:rPr>
        <w:t>проводили</w:t>
      </w:r>
      <w:r w:rsidRPr="00901F45">
        <w:rPr>
          <w:rFonts w:ascii="Times New Roman" w:hAnsi="Times New Roman" w:cs="Times New Roman"/>
        </w:rPr>
        <w:t>сь профилактическая акция «Внимание, дети!»</w:t>
      </w:r>
      <w:r w:rsidR="00ED117B" w:rsidRPr="00901F45">
        <w:rPr>
          <w:rFonts w:ascii="Times New Roman" w:hAnsi="Times New Roman" w:cs="Times New Roman"/>
        </w:rPr>
        <w:t xml:space="preserve">, конкурс по </w:t>
      </w:r>
      <w:r w:rsidRPr="00901F45">
        <w:rPr>
          <w:rFonts w:ascii="Times New Roman" w:hAnsi="Times New Roman" w:cs="Times New Roman"/>
        </w:rPr>
        <w:t>ПДД</w:t>
      </w:r>
      <w:r w:rsidR="00ED117B" w:rsidRPr="00901F45">
        <w:rPr>
          <w:rFonts w:ascii="Times New Roman" w:hAnsi="Times New Roman" w:cs="Times New Roman"/>
        </w:rPr>
        <w:t xml:space="preserve"> и.т.д</w:t>
      </w:r>
      <w:r w:rsidRPr="00901F45">
        <w:rPr>
          <w:rFonts w:ascii="Times New Roman" w:hAnsi="Times New Roman" w:cs="Times New Roman"/>
        </w:rPr>
        <w:t xml:space="preserve">.       </w:t>
      </w:r>
    </w:p>
    <w:p w:rsidR="006C6D0A" w:rsidRPr="00901F45" w:rsidRDefault="006C6D0A" w:rsidP="00901F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В сентябре  были проведены выборы президента  школьного ученического самоуправления. Президентом  был</w:t>
      </w:r>
      <w:r w:rsidR="005627DD" w:rsidRPr="00901F45">
        <w:rPr>
          <w:rFonts w:ascii="Times New Roman" w:hAnsi="Times New Roman" w:cs="Times New Roman"/>
        </w:rPr>
        <w:t>а</w:t>
      </w:r>
      <w:r w:rsidRPr="00901F45">
        <w:rPr>
          <w:rFonts w:ascii="Times New Roman" w:hAnsi="Times New Roman" w:cs="Times New Roman"/>
        </w:rPr>
        <w:t xml:space="preserve"> избран</w:t>
      </w:r>
      <w:r w:rsidR="005627DD" w:rsidRPr="00901F45">
        <w:rPr>
          <w:rFonts w:ascii="Times New Roman" w:hAnsi="Times New Roman" w:cs="Times New Roman"/>
        </w:rPr>
        <w:t>а ученица</w:t>
      </w:r>
      <w:r w:rsidRPr="00901F45">
        <w:rPr>
          <w:rFonts w:ascii="Times New Roman" w:hAnsi="Times New Roman" w:cs="Times New Roman"/>
        </w:rPr>
        <w:t xml:space="preserve"> 10 класса </w:t>
      </w:r>
      <w:r w:rsidR="005627DD" w:rsidRPr="00901F45">
        <w:rPr>
          <w:rFonts w:ascii="Times New Roman" w:hAnsi="Times New Roman" w:cs="Times New Roman"/>
        </w:rPr>
        <w:t xml:space="preserve">Иннокентьева </w:t>
      </w:r>
      <w:proofErr w:type="spellStart"/>
      <w:r w:rsidR="005627DD" w:rsidRPr="00901F45">
        <w:rPr>
          <w:rFonts w:ascii="Times New Roman" w:hAnsi="Times New Roman" w:cs="Times New Roman"/>
        </w:rPr>
        <w:t>Милена</w:t>
      </w:r>
      <w:proofErr w:type="spellEnd"/>
      <w:r w:rsidRPr="00901F45">
        <w:rPr>
          <w:rFonts w:ascii="Times New Roman" w:hAnsi="Times New Roman" w:cs="Times New Roman"/>
        </w:rPr>
        <w:t>.  </w:t>
      </w:r>
    </w:p>
    <w:p w:rsidR="006C6D0A" w:rsidRPr="00901F45" w:rsidRDefault="006C6D0A" w:rsidP="00901F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В </w:t>
      </w:r>
      <w:proofErr w:type="spellStart"/>
      <w:r w:rsidR="00ED117B" w:rsidRPr="00901F45">
        <w:rPr>
          <w:rFonts w:ascii="Times New Roman" w:hAnsi="Times New Roman" w:cs="Times New Roman"/>
        </w:rPr>
        <w:t>в</w:t>
      </w:r>
      <w:proofErr w:type="spellEnd"/>
      <w:r w:rsidR="00ED117B" w:rsidRPr="00901F45">
        <w:rPr>
          <w:rFonts w:ascii="Times New Roman" w:hAnsi="Times New Roman" w:cs="Times New Roman"/>
        </w:rPr>
        <w:t xml:space="preserve"> течени</w:t>
      </w:r>
      <w:proofErr w:type="gramStart"/>
      <w:r w:rsidR="00ED117B" w:rsidRPr="00901F45">
        <w:rPr>
          <w:rFonts w:ascii="Times New Roman" w:hAnsi="Times New Roman" w:cs="Times New Roman"/>
        </w:rPr>
        <w:t>и</w:t>
      </w:r>
      <w:proofErr w:type="gramEnd"/>
      <w:r w:rsidR="00ED117B" w:rsidRPr="00901F45">
        <w:rPr>
          <w:rFonts w:ascii="Times New Roman" w:hAnsi="Times New Roman" w:cs="Times New Roman"/>
        </w:rPr>
        <w:t xml:space="preserve"> года</w:t>
      </w:r>
      <w:r w:rsidRPr="00901F45">
        <w:rPr>
          <w:rFonts w:ascii="Times New Roman" w:hAnsi="Times New Roman" w:cs="Times New Roman"/>
        </w:rPr>
        <w:t xml:space="preserve"> активно принимали уча</w:t>
      </w:r>
      <w:r w:rsidR="005627DD" w:rsidRPr="00901F45">
        <w:rPr>
          <w:rFonts w:ascii="Times New Roman" w:hAnsi="Times New Roman" w:cs="Times New Roman"/>
        </w:rPr>
        <w:t>стие в жизни школы  Сергеев Сема</w:t>
      </w:r>
      <w:r w:rsidRPr="00901F45">
        <w:rPr>
          <w:rFonts w:ascii="Times New Roman" w:hAnsi="Times New Roman" w:cs="Times New Roman"/>
        </w:rPr>
        <w:t xml:space="preserve">, </w:t>
      </w:r>
      <w:proofErr w:type="spellStart"/>
      <w:r w:rsidRPr="00901F45">
        <w:rPr>
          <w:rFonts w:ascii="Times New Roman" w:hAnsi="Times New Roman" w:cs="Times New Roman"/>
        </w:rPr>
        <w:t>Скрыбыкин</w:t>
      </w:r>
      <w:proofErr w:type="spellEnd"/>
      <w:r w:rsidRPr="00901F45">
        <w:rPr>
          <w:rFonts w:ascii="Times New Roman" w:hAnsi="Times New Roman" w:cs="Times New Roman"/>
        </w:rPr>
        <w:t xml:space="preserve">  </w:t>
      </w:r>
      <w:proofErr w:type="spellStart"/>
      <w:r w:rsidRPr="00901F45">
        <w:rPr>
          <w:rFonts w:ascii="Times New Roman" w:hAnsi="Times New Roman" w:cs="Times New Roman"/>
        </w:rPr>
        <w:t>Проня</w:t>
      </w:r>
      <w:proofErr w:type="spellEnd"/>
      <w:r w:rsidRPr="00901F45">
        <w:rPr>
          <w:rFonts w:ascii="Times New Roman" w:hAnsi="Times New Roman" w:cs="Times New Roman"/>
        </w:rPr>
        <w:t xml:space="preserve">, Иннокентьева </w:t>
      </w:r>
      <w:proofErr w:type="spellStart"/>
      <w:r w:rsidRPr="00901F45">
        <w:rPr>
          <w:rFonts w:ascii="Times New Roman" w:hAnsi="Times New Roman" w:cs="Times New Roman"/>
        </w:rPr>
        <w:t>Милена</w:t>
      </w:r>
      <w:proofErr w:type="spellEnd"/>
      <w:r w:rsidRPr="00901F45">
        <w:rPr>
          <w:rFonts w:ascii="Times New Roman" w:hAnsi="Times New Roman" w:cs="Times New Roman"/>
        </w:rPr>
        <w:t xml:space="preserve">, </w:t>
      </w:r>
      <w:proofErr w:type="spellStart"/>
      <w:r w:rsidRPr="00901F45">
        <w:rPr>
          <w:rFonts w:ascii="Times New Roman" w:hAnsi="Times New Roman" w:cs="Times New Roman"/>
        </w:rPr>
        <w:t>Уваровский</w:t>
      </w:r>
      <w:proofErr w:type="spellEnd"/>
      <w:r w:rsidRPr="00901F45">
        <w:rPr>
          <w:rFonts w:ascii="Times New Roman" w:hAnsi="Times New Roman" w:cs="Times New Roman"/>
        </w:rPr>
        <w:t xml:space="preserve"> </w:t>
      </w:r>
      <w:proofErr w:type="spellStart"/>
      <w:r w:rsidRPr="00901F45">
        <w:rPr>
          <w:rFonts w:ascii="Times New Roman" w:hAnsi="Times New Roman" w:cs="Times New Roman"/>
        </w:rPr>
        <w:t>Мичил</w:t>
      </w:r>
      <w:proofErr w:type="spellEnd"/>
      <w:r w:rsidRPr="00901F45">
        <w:rPr>
          <w:rFonts w:ascii="Times New Roman" w:hAnsi="Times New Roman" w:cs="Times New Roman"/>
        </w:rPr>
        <w:t xml:space="preserve">, </w:t>
      </w:r>
      <w:proofErr w:type="spellStart"/>
      <w:r w:rsidR="00ED117B" w:rsidRPr="00901F45">
        <w:rPr>
          <w:rFonts w:ascii="Times New Roman" w:hAnsi="Times New Roman" w:cs="Times New Roman"/>
        </w:rPr>
        <w:t>Слепцова</w:t>
      </w:r>
      <w:proofErr w:type="spellEnd"/>
      <w:r w:rsidR="00ED117B" w:rsidRPr="00901F45">
        <w:rPr>
          <w:rFonts w:ascii="Times New Roman" w:hAnsi="Times New Roman" w:cs="Times New Roman"/>
        </w:rPr>
        <w:t xml:space="preserve"> Вика</w:t>
      </w:r>
      <w:r w:rsidRPr="00901F45">
        <w:rPr>
          <w:rFonts w:ascii="Times New Roman" w:hAnsi="Times New Roman" w:cs="Times New Roman"/>
        </w:rPr>
        <w:t xml:space="preserve">, </w:t>
      </w:r>
      <w:proofErr w:type="spellStart"/>
      <w:r w:rsidR="00ED117B" w:rsidRPr="00901F45">
        <w:rPr>
          <w:rFonts w:ascii="Times New Roman" w:hAnsi="Times New Roman" w:cs="Times New Roman"/>
        </w:rPr>
        <w:t>Уваровский</w:t>
      </w:r>
      <w:proofErr w:type="spellEnd"/>
      <w:r w:rsidR="00ED117B" w:rsidRPr="00901F45">
        <w:rPr>
          <w:rFonts w:ascii="Times New Roman" w:hAnsi="Times New Roman" w:cs="Times New Roman"/>
        </w:rPr>
        <w:t xml:space="preserve"> </w:t>
      </w:r>
      <w:proofErr w:type="spellStart"/>
      <w:r w:rsidR="00ED117B" w:rsidRPr="00901F45">
        <w:rPr>
          <w:rFonts w:ascii="Times New Roman" w:hAnsi="Times New Roman" w:cs="Times New Roman"/>
        </w:rPr>
        <w:t>Ньургустан</w:t>
      </w:r>
      <w:proofErr w:type="spellEnd"/>
      <w:r w:rsidR="00ED117B" w:rsidRPr="00901F45">
        <w:rPr>
          <w:rFonts w:ascii="Times New Roman" w:hAnsi="Times New Roman" w:cs="Times New Roman"/>
        </w:rPr>
        <w:t xml:space="preserve">, </w:t>
      </w:r>
      <w:proofErr w:type="spellStart"/>
      <w:r w:rsidR="00573BC9" w:rsidRPr="00901F45">
        <w:rPr>
          <w:rFonts w:ascii="Times New Roman" w:hAnsi="Times New Roman" w:cs="Times New Roman"/>
        </w:rPr>
        <w:t>Слепцова</w:t>
      </w:r>
      <w:proofErr w:type="spellEnd"/>
      <w:r w:rsidR="00573BC9" w:rsidRPr="00901F45">
        <w:rPr>
          <w:rFonts w:ascii="Times New Roman" w:hAnsi="Times New Roman" w:cs="Times New Roman"/>
        </w:rPr>
        <w:t xml:space="preserve"> Оля, Слепцов Рома</w:t>
      </w:r>
      <w:r w:rsidRPr="00901F45">
        <w:rPr>
          <w:rFonts w:ascii="Times New Roman" w:hAnsi="Times New Roman" w:cs="Times New Roman"/>
        </w:rPr>
        <w:t xml:space="preserve">. </w:t>
      </w:r>
    </w:p>
    <w:p w:rsidR="00573BC9" w:rsidRPr="00901F45" w:rsidRDefault="006C6D0A" w:rsidP="00901F4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Активом школы было подготовлены и проведены мероприятия: </w:t>
      </w:r>
      <w:proofErr w:type="gramStart"/>
      <w:r w:rsidRPr="00901F45">
        <w:rPr>
          <w:rFonts w:ascii="Times New Roman" w:hAnsi="Times New Roman" w:cs="Times New Roman"/>
        </w:rPr>
        <w:t>«Золотая осень», «Выб</w:t>
      </w:r>
      <w:r w:rsidR="00573BC9" w:rsidRPr="00901F45">
        <w:rPr>
          <w:rFonts w:ascii="Times New Roman" w:hAnsi="Times New Roman" w:cs="Times New Roman"/>
        </w:rPr>
        <w:t xml:space="preserve">оры президента школы», Хэллоуин, веселые старты посвященный ГО и ЧС, день учителя, новый год, футбол среди средних и старших классов, туристический слет,  акция «Наш чистый школьный двор», соревнования между учителями и учащимися дню Учителя, ко дню пожилых и дню Победы </w:t>
      </w:r>
      <w:r w:rsidR="00573BC9" w:rsidRPr="00901F45">
        <w:rPr>
          <w:rFonts w:ascii="Times New Roman" w:hAnsi="Times New Roman" w:cs="Times New Roman"/>
          <w:color w:val="000000"/>
        </w:rPr>
        <w:t>учащиеся провели акцию «Протяни руку помощи», где была оказана помощь ветеранам тыла.</w:t>
      </w:r>
      <w:proofErr w:type="gramEnd"/>
      <w:r w:rsidR="00573BC9" w:rsidRPr="00901F45">
        <w:rPr>
          <w:rFonts w:ascii="Times New Roman" w:hAnsi="Times New Roman" w:cs="Times New Roman"/>
          <w:color w:val="000000"/>
        </w:rPr>
        <w:t xml:space="preserve"> З</w:t>
      </w:r>
      <w:r w:rsidR="00573BC9" w:rsidRPr="00901F45">
        <w:rPr>
          <w:rFonts w:ascii="Times New Roman" w:hAnsi="Times New Roman" w:cs="Times New Roman"/>
        </w:rPr>
        <w:t xml:space="preserve">а каждым классом </w:t>
      </w:r>
      <w:r w:rsidR="00573BC9" w:rsidRPr="00901F45">
        <w:rPr>
          <w:rFonts w:ascii="Times New Roman" w:hAnsi="Times New Roman" w:cs="Times New Roman"/>
        </w:rPr>
        <w:lastRenderedPageBreak/>
        <w:t>закреплены ветераны, и дети оказывают им посильную помощь: это уборка двора, помощь в хозяйстве, поздравления с праздниками, посещения, приглашения на классные часы и праздники.</w:t>
      </w:r>
    </w:p>
    <w:p w:rsidR="00573BC9" w:rsidRPr="00901F45" w:rsidRDefault="00573BC9" w:rsidP="00901F45">
      <w:pPr>
        <w:pStyle w:val="Default"/>
        <w:ind w:firstLine="567"/>
        <w:jc w:val="both"/>
        <w:rPr>
          <w:sz w:val="22"/>
          <w:szCs w:val="22"/>
        </w:rPr>
      </w:pPr>
      <w:r w:rsidRPr="00901F45">
        <w:rPr>
          <w:sz w:val="22"/>
          <w:szCs w:val="22"/>
          <w:shd w:val="clear" w:color="auto" w:fill="FFFFFF"/>
        </w:rPr>
        <w:t xml:space="preserve">Работа классов по оказанию шефской помощи ветеранам </w:t>
      </w:r>
    </w:p>
    <w:tbl>
      <w:tblPr>
        <w:tblStyle w:val="ae"/>
        <w:tblW w:w="9922" w:type="dxa"/>
        <w:tblInd w:w="392" w:type="dxa"/>
        <w:tblLook w:val="04A0"/>
      </w:tblPr>
      <w:tblGrid>
        <w:gridCol w:w="356"/>
        <w:gridCol w:w="4322"/>
        <w:gridCol w:w="1275"/>
        <w:gridCol w:w="3969"/>
      </w:tblGrid>
      <w:tr w:rsidR="005627DD" w:rsidRPr="00901F45" w:rsidTr="00676AA2">
        <w:tc>
          <w:tcPr>
            <w:tcW w:w="356" w:type="dxa"/>
            <w:vMerge w:val="restart"/>
          </w:tcPr>
          <w:p w:rsidR="005627DD" w:rsidRPr="00901F45" w:rsidRDefault="005627DD" w:rsidP="00901F45">
            <w:pPr>
              <w:pStyle w:val="Default"/>
              <w:jc w:val="both"/>
              <w:rPr>
                <w:sz w:val="22"/>
                <w:szCs w:val="22"/>
              </w:rPr>
            </w:pPr>
            <w:r w:rsidRPr="00901F45">
              <w:rPr>
                <w:sz w:val="22"/>
                <w:szCs w:val="22"/>
              </w:rPr>
              <w:t>1</w:t>
            </w:r>
          </w:p>
        </w:tc>
        <w:tc>
          <w:tcPr>
            <w:tcW w:w="4322" w:type="dxa"/>
            <w:vMerge w:val="restart"/>
          </w:tcPr>
          <w:p w:rsidR="005627DD" w:rsidRPr="00901F45" w:rsidRDefault="005627DD" w:rsidP="00901F45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901F45">
              <w:rPr>
                <w:sz w:val="22"/>
                <w:szCs w:val="22"/>
              </w:rPr>
              <w:t>Слепцова</w:t>
            </w:r>
            <w:proofErr w:type="spellEnd"/>
            <w:r w:rsidRPr="00901F45">
              <w:rPr>
                <w:sz w:val="22"/>
                <w:szCs w:val="22"/>
              </w:rPr>
              <w:t xml:space="preserve"> Акулина Федотовна </w:t>
            </w:r>
          </w:p>
        </w:tc>
        <w:tc>
          <w:tcPr>
            <w:tcW w:w="1275" w:type="dxa"/>
          </w:tcPr>
          <w:p w:rsidR="005627DD" w:rsidRPr="00901F45" w:rsidRDefault="005627DD" w:rsidP="00901F45">
            <w:pPr>
              <w:pStyle w:val="Default"/>
              <w:jc w:val="both"/>
              <w:rPr>
                <w:sz w:val="22"/>
                <w:szCs w:val="22"/>
              </w:rPr>
            </w:pPr>
            <w:r w:rsidRPr="00901F45">
              <w:rPr>
                <w:sz w:val="22"/>
                <w:szCs w:val="22"/>
              </w:rPr>
              <w:t xml:space="preserve">5 класс </w:t>
            </w:r>
          </w:p>
        </w:tc>
        <w:tc>
          <w:tcPr>
            <w:tcW w:w="3969" w:type="dxa"/>
          </w:tcPr>
          <w:p w:rsidR="005627DD" w:rsidRPr="00901F45" w:rsidRDefault="005627DD" w:rsidP="00901F45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901F45">
              <w:rPr>
                <w:sz w:val="22"/>
                <w:szCs w:val="22"/>
              </w:rPr>
              <w:t>Слепцова</w:t>
            </w:r>
            <w:proofErr w:type="spellEnd"/>
            <w:r w:rsidRPr="00901F45">
              <w:rPr>
                <w:sz w:val="22"/>
                <w:szCs w:val="22"/>
              </w:rPr>
              <w:t xml:space="preserve"> А.В.</w:t>
            </w:r>
          </w:p>
        </w:tc>
      </w:tr>
      <w:tr w:rsidR="005627DD" w:rsidRPr="00901F45" w:rsidTr="005627DD">
        <w:trPr>
          <w:trHeight w:val="265"/>
        </w:trPr>
        <w:tc>
          <w:tcPr>
            <w:tcW w:w="356" w:type="dxa"/>
            <w:vMerge/>
          </w:tcPr>
          <w:p w:rsidR="005627DD" w:rsidRPr="00901F45" w:rsidRDefault="005627DD" w:rsidP="00901F4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22" w:type="dxa"/>
            <w:vMerge/>
          </w:tcPr>
          <w:p w:rsidR="005627DD" w:rsidRPr="00901F45" w:rsidRDefault="005627DD" w:rsidP="00901F4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627DD" w:rsidRPr="00901F45" w:rsidRDefault="005627DD" w:rsidP="00901F45">
            <w:pPr>
              <w:pStyle w:val="Default"/>
              <w:jc w:val="both"/>
              <w:rPr>
                <w:sz w:val="22"/>
                <w:szCs w:val="22"/>
              </w:rPr>
            </w:pPr>
            <w:r w:rsidRPr="00901F45">
              <w:rPr>
                <w:sz w:val="22"/>
                <w:szCs w:val="22"/>
              </w:rPr>
              <w:t>6 класс</w:t>
            </w:r>
          </w:p>
        </w:tc>
        <w:tc>
          <w:tcPr>
            <w:tcW w:w="3969" w:type="dxa"/>
          </w:tcPr>
          <w:p w:rsidR="005627DD" w:rsidRPr="00901F45" w:rsidRDefault="005627DD" w:rsidP="00901F45">
            <w:pPr>
              <w:pStyle w:val="Default"/>
              <w:jc w:val="center"/>
              <w:rPr>
                <w:sz w:val="22"/>
                <w:szCs w:val="22"/>
              </w:rPr>
            </w:pPr>
            <w:r w:rsidRPr="00901F45">
              <w:rPr>
                <w:sz w:val="22"/>
                <w:szCs w:val="22"/>
              </w:rPr>
              <w:t>Хабарова М.С.</w:t>
            </w:r>
          </w:p>
        </w:tc>
      </w:tr>
      <w:tr w:rsidR="005627DD" w:rsidRPr="00901F45" w:rsidTr="00676AA2">
        <w:tc>
          <w:tcPr>
            <w:tcW w:w="356" w:type="dxa"/>
            <w:vMerge w:val="restart"/>
          </w:tcPr>
          <w:p w:rsidR="005627DD" w:rsidRPr="00901F45" w:rsidRDefault="005627DD" w:rsidP="00901F45">
            <w:pPr>
              <w:pStyle w:val="Default"/>
              <w:jc w:val="both"/>
              <w:rPr>
                <w:sz w:val="22"/>
                <w:szCs w:val="22"/>
              </w:rPr>
            </w:pPr>
            <w:r w:rsidRPr="00901F45">
              <w:rPr>
                <w:sz w:val="22"/>
                <w:szCs w:val="22"/>
              </w:rPr>
              <w:t>3</w:t>
            </w:r>
          </w:p>
        </w:tc>
        <w:tc>
          <w:tcPr>
            <w:tcW w:w="4322" w:type="dxa"/>
            <w:vMerge w:val="restart"/>
          </w:tcPr>
          <w:p w:rsidR="005627DD" w:rsidRPr="00901F45" w:rsidRDefault="005627DD" w:rsidP="00901F45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901F45">
              <w:rPr>
                <w:sz w:val="22"/>
                <w:szCs w:val="22"/>
              </w:rPr>
              <w:t>Слепцова</w:t>
            </w:r>
            <w:proofErr w:type="spellEnd"/>
            <w:r w:rsidRPr="00901F45">
              <w:rPr>
                <w:sz w:val="22"/>
                <w:szCs w:val="22"/>
              </w:rPr>
              <w:t xml:space="preserve"> Александра Егоровна </w:t>
            </w:r>
          </w:p>
        </w:tc>
        <w:tc>
          <w:tcPr>
            <w:tcW w:w="1275" w:type="dxa"/>
          </w:tcPr>
          <w:p w:rsidR="005627DD" w:rsidRPr="00901F45" w:rsidRDefault="005627DD" w:rsidP="00901F45">
            <w:pPr>
              <w:pStyle w:val="Default"/>
              <w:jc w:val="both"/>
              <w:rPr>
                <w:sz w:val="22"/>
                <w:szCs w:val="22"/>
              </w:rPr>
            </w:pPr>
            <w:r w:rsidRPr="00901F45">
              <w:rPr>
                <w:sz w:val="22"/>
                <w:szCs w:val="22"/>
              </w:rPr>
              <w:t>7 класс</w:t>
            </w:r>
          </w:p>
        </w:tc>
        <w:tc>
          <w:tcPr>
            <w:tcW w:w="3969" w:type="dxa"/>
          </w:tcPr>
          <w:p w:rsidR="005627DD" w:rsidRPr="00901F45" w:rsidRDefault="005627DD" w:rsidP="00901F45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901F45">
              <w:rPr>
                <w:sz w:val="22"/>
                <w:szCs w:val="22"/>
              </w:rPr>
              <w:t>Слепцова</w:t>
            </w:r>
            <w:proofErr w:type="spellEnd"/>
            <w:r w:rsidRPr="00901F45">
              <w:rPr>
                <w:sz w:val="22"/>
                <w:szCs w:val="22"/>
              </w:rPr>
              <w:t xml:space="preserve"> Э.Г.</w:t>
            </w:r>
          </w:p>
        </w:tc>
      </w:tr>
      <w:tr w:rsidR="005627DD" w:rsidRPr="00901F45" w:rsidTr="00676AA2">
        <w:tc>
          <w:tcPr>
            <w:tcW w:w="356" w:type="dxa"/>
            <w:vMerge/>
          </w:tcPr>
          <w:p w:rsidR="005627DD" w:rsidRPr="00901F45" w:rsidRDefault="005627DD" w:rsidP="00901F4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22" w:type="dxa"/>
            <w:vMerge/>
          </w:tcPr>
          <w:p w:rsidR="005627DD" w:rsidRPr="00901F45" w:rsidRDefault="005627DD" w:rsidP="00901F4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627DD" w:rsidRPr="00901F45" w:rsidRDefault="005627DD" w:rsidP="00901F45">
            <w:pPr>
              <w:pStyle w:val="Default"/>
              <w:jc w:val="both"/>
              <w:rPr>
                <w:sz w:val="22"/>
                <w:szCs w:val="22"/>
              </w:rPr>
            </w:pPr>
            <w:r w:rsidRPr="00901F45">
              <w:rPr>
                <w:sz w:val="22"/>
                <w:szCs w:val="22"/>
              </w:rPr>
              <w:t>8 класс</w:t>
            </w:r>
          </w:p>
        </w:tc>
        <w:tc>
          <w:tcPr>
            <w:tcW w:w="3969" w:type="dxa"/>
          </w:tcPr>
          <w:p w:rsidR="005627DD" w:rsidRPr="00901F45" w:rsidRDefault="005627DD" w:rsidP="00901F45">
            <w:pPr>
              <w:pStyle w:val="Default"/>
              <w:jc w:val="center"/>
              <w:rPr>
                <w:sz w:val="22"/>
                <w:szCs w:val="22"/>
              </w:rPr>
            </w:pPr>
            <w:r w:rsidRPr="00901F45">
              <w:rPr>
                <w:sz w:val="22"/>
                <w:szCs w:val="22"/>
              </w:rPr>
              <w:t>Абрамова Р.С.</w:t>
            </w:r>
          </w:p>
        </w:tc>
      </w:tr>
      <w:tr w:rsidR="005627DD" w:rsidRPr="00901F45" w:rsidTr="00676AA2">
        <w:tc>
          <w:tcPr>
            <w:tcW w:w="356" w:type="dxa"/>
          </w:tcPr>
          <w:p w:rsidR="005627DD" w:rsidRPr="00901F45" w:rsidRDefault="005627DD" w:rsidP="00901F45">
            <w:pPr>
              <w:pStyle w:val="Default"/>
              <w:jc w:val="both"/>
              <w:rPr>
                <w:sz w:val="22"/>
                <w:szCs w:val="22"/>
              </w:rPr>
            </w:pPr>
            <w:r w:rsidRPr="00901F45">
              <w:rPr>
                <w:sz w:val="22"/>
                <w:szCs w:val="22"/>
              </w:rPr>
              <w:t>4</w:t>
            </w:r>
          </w:p>
        </w:tc>
        <w:tc>
          <w:tcPr>
            <w:tcW w:w="4322" w:type="dxa"/>
          </w:tcPr>
          <w:p w:rsidR="005627DD" w:rsidRPr="00901F45" w:rsidRDefault="005627DD" w:rsidP="00901F45">
            <w:pPr>
              <w:pStyle w:val="Default"/>
              <w:jc w:val="both"/>
              <w:rPr>
                <w:sz w:val="22"/>
                <w:szCs w:val="22"/>
              </w:rPr>
            </w:pPr>
            <w:r w:rsidRPr="00901F45">
              <w:rPr>
                <w:sz w:val="22"/>
                <w:szCs w:val="22"/>
              </w:rPr>
              <w:t>Никулина Матрена Петровна</w:t>
            </w:r>
          </w:p>
        </w:tc>
        <w:tc>
          <w:tcPr>
            <w:tcW w:w="1275" w:type="dxa"/>
          </w:tcPr>
          <w:p w:rsidR="005627DD" w:rsidRPr="00901F45" w:rsidRDefault="005627DD" w:rsidP="00901F45">
            <w:pPr>
              <w:pStyle w:val="Default"/>
              <w:jc w:val="both"/>
              <w:rPr>
                <w:sz w:val="22"/>
                <w:szCs w:val="22"/>
              </w:rPr>
            </w:pPr>
            <w:r w:rsidRPr="00901F45">
              <w:rPr>
                <w:sz w:val="22"/>
                <w:szCs w:val="22"/>
              </w:rPr>
              <w:t xml:space="preserve">10 класс </w:t>
            </w:r>
          </w:p>
        </w:tc>
        <w:tc>
          <w:tcPr>
            <w:tcW w:w="3969" w:type="dxa"/>
          </w:tcPr>
          <w:p w:rsidR="005627DD" w:rsidRPr="00901F45" w:rsidRDefault="005627DD" w:rsidP="00901F45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901F45">
              <w:rPr>
                <w:sz w:val="22"/>
                <w:szCs w:val="22"/>
              </w:rPr>
              <w:t>Слепцова</w:t>
            </w:r>
            <w:proofErr w:type="spellEnd"/>
            <w:r w:rsidRPr="00901F45">
              <w:rPr>
                <w:sz w:val="22"/>
                <w:szCs w:val="22"/>
              </w:rPr>
              <w:t xml:space="preserve"> Т.И.</w:t>
            </w:r>
          </w:p>
        </w:tc>
      </w:tr>
      <w:tr w:rsidR="005627DD" w:rsidRPr="00901F45" w:rsidTr="00676AA2">
        <w:tc>
          <w:tcPr>
            <w:tcW w:w="356" w:type="dxa"/>
          </w:tcPr>
          <w:p w:rsidR="005627DD" w:rsidRPr="00901F45" w:rsidRDefault="005627DD" w:rsidP="00901F45">
            <w:pPr>
              <w:pStyle w:val="Default"/>
              <w:jc w:val="both"/>
              <w:rPr>
                <w:sz w:val="22"/>
                <w:szCs w:val="22"/>
              </w:rPr>
            </w:pPr>
            <w:r w:rsidRPr="00901F45">
              <w:rPr>
                <w:sz w:val="22"/>
                <w:szCs w:val="22"/>
              </w:rPr>
              <w:t>5</w:t>
            </w:r>
          </w:p>
        </w:tc>
        <w:tc>
          <w:tcPr>
            <w:tcW w:w="4322" w:type="dxa"/>
          </w:tcPr>
          <w:p w:rsidR="005627DD" w:rsidRPr="00901F45" w:rsidRDefault="005627DD" w:rsidP="00901F45">
            <w:pPr>
              <w:pStyle w:val="Default"/>
              <w:jc w:val="both"/>
              <w:rPr>
                <w:sz w:val="22"/>
                <w:szCs w:val="22"/>
              </w:rPr>
            </w:pPr>
            <w:r w:rsidRPr="00901F45">
              <w:rPr>
                <w:sz w:val="22"/>
                <w:szCs w:val="22"/>
              </w:rPr>
              <w:t>Слепцов Дмитрий Иннокентьевич</w:t>
            </w:r>
          </w:p>
        </w:tc>
        <w:tc>
          <w:tcPr>
            <w:tcW w:w="1275" w:type="dxa"/>
          </w:tcPr>
          <w:p w:rsidR="005627DD" w:rsidRPr="00901F45" w:rsidRDefault="005627DD" w:rsidP="00901F45">
            <w:pPr>
              <w:pStyle w:val="Default"/>
              <w:jc w:val="both"/>
              <w:rPr>
                <w:sz w:val="22"/>
                <w:szCs w:val="22"/>
              </w:rPr>
            </w:pPr>
            <w:r w:rsidRPr="00901F45">
              <w:rPr>
                <w:sz w:val="22"/>
                <w:szCs w:val="22"/>
              </w:rPr>
              <w:t>10 класс</w:t>
            </w:r>
          </w:p>
        </w:tc>
        <w:tc>
          <w:tcPr>
            <w:tcW w:w="3969" w:type="dxa"/>
          </w:tcPr>
          <w:p w:rsidR="005627DD" w:rsidRPr="00901F45" w:rsidRDefault="005627DD" w:rsidP="00901F45">
            <w:pPr>
              <w:pStyle w:val="Default"/>
              <w:jc w:val="center"/>
              <w:rPr>
                <w:sz w:val="22"/>
                <w:szCs w:val="22"/>
              </w:rPr>
            </w:pPr>
            <w:r w:rsidRPr="00901F45">
              <w:rPr>
                <w:sz w:val="22"/>
                <w:szCs w:val="22"/>
              </w:rPr>
              <w:t>Слепцов В.В.</w:t>
            </w:r>
          </w:p>
        </w:tc>
      </w:tr>
    </w:tbl>
    <w:p w:rsidR="006C6D0A" w:rsidRPr="00901F45" w:rsidRDefault="006C6D0A" w:rsidP="00901F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Ученическое самоуправление принимало активное участие в организации и проведении этих мероприятий.</w:t>
      </w:r>
    </w:p>
    <w:p w:rsidR="006C6D0A" w:rsidRPr="00901F45" w:rsidRDefault="006C6D0A" w:rsidP="00901F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В течени</w:t>
      </w:r>
      <w:proofErr w:type="gramStart"/>
      <w:r w:rsidRPr="00901F45">
        <w:rPr>
          <w:rFonts w:ascii="Times New Roman" w:hAnsi="Times New Roman" w:cs="Times New Roman"/>
        </w:rPr>
        <w:t>и</w:t>
      </w:r>
      <w:proofErr w:type="gramEnd"/>
      <w:r w:rsidRPr="00901F45">
        <w:rPr>
          <w:rFonts w:ascii="Times New Roman" w:hAnsi="Times New Roman" w:cs="Times New Roman"/>
        </w:rPr>
        <w:t xml:space="preserve"> полугодия по направлению «Нравственное воспитание», проходили акции: </w:t>
      </w:r>
    </w:p>
    <w:p w:rsidR="006C6D0A" w:rsidRPr="00901F45" w:rsidRDefault="006C6D0A" w:rsidP="00901F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- «Поможем детям собраться в школу»; </w:t>
      </w:r>
    </w:p>
    <w:p w:rsidR="006C6D0A" w:rsidRPr="00901F45" w:rsidRDefault="006C6D0A" w:rsidP="00901F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- «Подари радость» ( поздравление ветеранов </w:t>
      </w:r>
      <w:proofErr w:type="spellStart"/>
      <w:r w:rsidRPr="00901F45">
        <w:rPr>
          <w:rFonts w:ascii="Times New Roman" w:hAnsi="Times New Roman" w:cs="Times New Roman"/>
        </w:rPr>
        <w:t>пед</w:t>
      </w:r>
      <w:proofErr w:type="gramStart"/>
      <w:r w:rsidRPr="00901F45">
        <w:rPr>
          <w:rFonts w:ascii="Times New Roman" w:hAnsi="Times New Roman" w:cs="Times New Roman"/>
        </w:rPr>
        <w:t>.т</w:t>
      </w:r>
      <w:proofErr w:type="gramEnd"/>
      <w:r w:rsidRPr="00901F45">
        <w:rPr>
          <w:rFonts w:ascii="Times New Roman" w:hAnsi="Times New Roman" w:cs="Times New Roman"/>
        </w:rPr>
        <w:t>руда</w:t>
      </w:r>
      <w:proofErr w:type="spellEnd"/>
      <w:r w:rsidRPr="00901F45">
        <w:rPr>
          <w:rFonts w:ascii="Times New Roman" w:hAnsi="Times New Roman" w:cs="Times New Roman"/>
        </w:rPr>
        <w:t xml:space="preserve"> с Днѐм учителя, ветеранов тыла с Днѐм пожилого человека с вручением подарков); </w:t>
      </w:r>
    </w:p>
    <w:p w:rsidR="00EA1A35" w:rsidRPr="00901F45" w:rsidRDefault="006C6D0A" w:rsidP="00901F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По вторникам на ор</w:t>
      </w:r>
      <w:r w:rsidR="00162F6F" w:rsidRPr="00901F45">
        <w:rPr>
          <w:rFonts w:ascii="Times New Roman" w:hAnsi="Times New Roman" w:cs="Times New Roman"/>
        </w:rPr>
        <w:t>ганизационных линейках проходят награждения</w:t>
      </w:r>
      <w:r w:rsidRPr="00901F45">
        <w:rPr>
          <w:rFonts w:ascii="Times New Roman" w:hAnsi="Times New Roman" w:cs="Times New Roman"/>
        </w:rPr>
        <w:t xml:space="preserve">, дают объявление, короткую тематическую информацию. </w:t>
      </w:r>
    </w:p>
    <w:p w:rsidR="005052F1" w:rsidRPr="00901F45" w:rsidRDefault="00EA1A35" w:rsidP="00901F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ДО «</w:t>
      </w:r>
      <w:proofErr w:type="spellStart"/>
      <w:proofErr w:type="gramStart"/>
      <w:r w:rsidRPr="00901F45">
        <w:rPr>
          <w:rFonts w:ascii="Times New Roman" w:hAnsi="Times New Roman" w:cs="Times New Roman"/>
        </w:rPr>
        <w:t>Ай-тал</w:t>
      </w:r>
      <w:proofErr w:type="spellEnd"/>
      <w:proofErr w:type="gramEnd"/>
      <w:r w:rsidRPr="00901F45">
        <w:rPr>
          <w:rFonts w:ascii="Times New Roman" w:hAnsi="Times New Roman" w:cs="Times New Roman"/>
        </w:rPr>
        <w:t xml:space="preserve">» активно участвовал в районном коммунарском слете, который проводился дважды и Саха КВН, где  заняли 1 место. Иннокентьева </w:t>
      </w:r>
      <w:proofErr w:type="spellStart"/>
      <w:r w:rsidRPr="00901F45">
        <w:rPr>
          <w:rFonts w:ascii="Times New Roman" w:hAnsi="Times New Roman" w:cs="Times New Roman"/>
        </w:rPr>
        <w:t>Милена</w:t>
      </w:r>
      <w:proofErr w:type="spellEnd"/>
      <w:r w:rsidRPr="00901F45">
        <w:rPr>
          <w:rFonts w:ascii="Times New Roman" w:hAnsi="Times New Roman" w:cs="Times New Roman"/>
        </w:rPr>
        <w:t xml:space="preserve"> стала обладателем мисс КВН, </w:t>
      </w:r>
      <w:proofErr w:type="spellStart"/>
      <w:r w:rsidRPr="00901F45">
        <w:rPr>
          <w:rFonts w:ascii="Times New Roman" w:hAnsi="Times New Roman" w:cs="Times New Roman"/>
        </w:rPr>
        <w:t>Уваровский</w:t>
      </w:r>
      <w:proofErr w:type="spellEnd"/>
      <w:r w:rsidRPr="00901F45">
        <w:rPr>
          <w:rFonts w:ascii="Times New Roman" w:hAnsi="Times New Roman" w:cs="Times New Roman"/>
        </w:rPr>
        <w:t xml:space="preserve"> </w:t>
      </w:r>
      <w:proofErr w:type="spellStart"/>
      <w:r w:rsidRPr="00901F45">
        <w:rPr>
          <w:rFonts w:ascii="Times New Roman" w:hAnsi="Times New Roman" w:cs="Times New Roman"/>
        </w:rPr>
        <w:t>Нюргустан</w:t>
      </w:r>
      <w:proofErr w:type="spellEnd"/>
      <w:r w:rsidRPr="00901F45">
        <w:rPr>
          <w:rFonts w:ascii="Times New Roman" w:hAnsi="Times New Roman" w:cs="Times New Roman"/>
        </w:rPr>
        <w:t xml:space="preserve"> «</w:t>
      </w:r>
      <w:proofErr w:type="spellStart"/>
      <w:r w:rsidRPr="00901F45">
        <w:rPr>
          <w:rFonts w:ascii="Times New Roman" w:hAnsi="Times New Roman" w:cs="Times New Roman"/>
        </w:rPr>
        <w:t>Мэкчиргэ</w:t>
      </w:r>
      <w:proofErr w:type="spellEnd"/>
      <w:r w:rsidRPr="00901F45">
        <w:rPr>
          <w:rFonts w:ascii="Times New Roman" w:hAnsi="Times New Roman" w:cs="Times New Roman"/>
        </w:rPr>
        <w:t xml:space="preserve"> </w:t>
      </w:r>
      <w:proofErr w:type="spellStart"/>
      <w:r w:rsidRPr="00901F45">
        <w:rPr>
          <w:rFonts w:ascii="Times New Roman" w:hAnsi="Times New Roman" w:cs="Times New Roman"/>
        </w:rPr>
        <w:t>мэйиитэ</w:t>
      </w:r>
      <w:proofErr w:type="spellEnd"/>
      <w:r w:rsidRPr="00901F45">
        <w:rPr>
          <w:rFonts w:ascii="Times New Roman" w:hAnsi="Times New Roman" w:cs="Times New Roman"/>
        </w:rPr>
        <w:t>», организатор Атласова Э.Д. стала «Лучшим организатором».</w:t>
      </w:r>
    </w:p>
    <w:p w:rsidR="00ED117B" w:rsidRPr="00901F45" w:rsidRDefault="00ED117B" w:rsidP="00901F45">
      <w:pPr>
        <w:pStyle w:val="a9"/>
        <w:spacing w:after="0"/>
        <w:ind w:left="0" w:firstLine="720"/>
        <w:jc w:val="both"/>
        <w:rPr>
          <w:sz w:val="22"/>
          <w:szCs w:val="22"/>
        </w:rPr>
      </w:pPr>
      <w:r w:rsidRPr="00901F45">
        <w:rPr>
          <w:i/>
          <w:sz w:val="22"/>
          <w:szCs w:val="22"/>
        </w:rPr>
        <w:t>Результат:</w:t>
      </w:r>
      <w:r w:rsidR="00573BC9" w:rsidRPr="00901F45">
        <w:rPr>
          <w:sz w:val="22"/>
          <w:szCs w:val="22"/>
        </w:rPr>
        <w:t xml:space="preserve"> </w:t>
      </w:r>
      <w:r w:rsidRPr="00901F45">
        <w:rPr>
          <w:sz w:val="22"/>
          <w:szCs w:val="22"/>
        </w:rPr>
        <w:t>Увеличилась заинтересован</w:t>
      </w:r>
      <w:r w:rsidR="00573BC9" w:rsidRPr="00901F45">
        <w:rPr>
          <w:sz w:val="22"/>
          <w:szCs w:val="22"/>
        </w:rPr>
        <w:t>ность учащихся в школьных делах, к</w:t>
      </w:r>
      <w:r w:rsidRPr="00901F45">
        <w:rPr>
          <w:sz w:val="22"/>
          <w:szCs w:val="22"/>
        </w:rPr>
        <w:t>лассные руководители активнее участву</w:t>
      </w:r>
      <w:r w:rsidR="00573BC9" w:rsidRPr="00901F45">
        <w:rPr>
          <w:sz w:val="22"/>
          <w:szCs w:val="22"/>
        </w:rPr>
        <w:t>ют вместе с учащимися в работе у</w:t>
      </w:r>
      <w:r w:rsidRPr="00901F45">
        <w:rPr>
          <w:sz w:val="22"/>
          <w:szCs w:val="22"/>
        </w:rPr>
        <w:t>ченического самоуправления</w:t>
      </w:r>
    </w:p>
    <w:p w:rsidR="00ED117B" w:rsidRPr="00901F45" w:rsidRDefault="00ED117B" w:rsidP="00901F45">
      <w:pPr>
        <w:pStyle w:val="a9"/>
        <w:spacing w:after="0"/>
        <w:ind w:left="0" w:firstLine="720"/>
        <w:jc w:val="both"/>
        <w:rPr>
          <w:sz w:val="22"/>
          <w:szCs w:val="22"/>
        </w:rPr>
      </w:pPr>
      <w:r w:rsidRPr="00901F45">
        <w:rPr>
          <w:i/>
          <w:sz w:val="22"/>
          <w:szCs w:val="22"/>
        </w:rPr>
        <w:t>Проблемное поле:</w:t>
      </w:r>
      <w:r w:rsidR="00573BC9" w:rsidRPr="00901F45">
        <w:rPr>
          <w:sz w:val="22"/>
          <w:szCs w:val="22"/>
        </w:rPr>
        <w:t xml:space="preserve"> </w:t>
      </w:r>
      <w:r w:rsidRPr="00901F45">
        <w:rPr>
          <w:sz w:val="22"/>
          <w:szCs w:val="22"/>
        </w:rPr>
        <w:t>Слабая самостоятельность и инициативность учащихся.</w:t>
      </w:r>
    </w:p>
    <w:p w:rsidR="00CD01EE" w:rsidRPr="00901F45" w:rsidRDefault="00ED117B" w:rsidP="00901F45">
      <w:pPr>
        <w:pStyle w:val="a9"/>
        <w:spacing w:after="0"/>
        <w:ind w:left="0" w:firstLine="720"/>
        <w:jc w:val="both"/>
        <w:rPr>
          <w:sz w:val="22"/>
          <w:szCs w:val="22"/>
        </w:rPr>
      </w:pPr>
      <w:r w:rsidRPr="00901F45">
        <w:rPr>
          <w:i/>
          <w:sz w:val="22"/>
          <w:szCs w:val="22"/>
        </w:rPr>
        <w:t>Возможные пути преодоления недостатков:</w:t>
      </w:r>
      <w:r w:rsidR="00573BC9" w:rsidRPr="00901F45">
        <w:rPr>
          <w:i/>
          <w:sz w:val="22"/>
          <w:szCs w:val="22"/>
        </w:rPr>
        <w:t xml:space="preserve"> </w:t>
      </w:r>
      <w:r w:rsidRPr="00901F45">
        <w:rPr>
          <w:sz w:val="22"/>
          <w:szCs w:val="22"/>
        </w:rPr>
        <w:t xml:space="preserve">Заинтересовать классных руководителей работой детских организаций </w:t>
      </w:r>
      <w:r w:rsidR="00573BC9" w:rsidRPr="00901F45">
        <w:rPr>
          <w:sz w:val="22"/>
          <w:szCs w:val="22"/>
        </w:rPr>
        <w:t>через МО классных руководителей, в</w:t>
      </w:r>
      <w:r w:rsidRPr="00901F45">
        <w:rPr>
          <w:sz w:val="22"/>
          <w:szCs w:val="22"/>
        </w:rPr>
        <w:t>оспитывать самостоятельность и инициативность у учащихся, привлекать большее их число для активного участия в самоуправлении.</w:t>
      </w:r>
      <w:r w:rsidR="00573BC9" w:rsidRPr="00901F45">
        <w:rPr>
          <w:sz w:val="22"/>
          <w:szCs w:val="22"/>
        </w:rPr>
        <w:t xml:space="preserve"> </w:t>
      </w:r>
    </w:p>
    <w:p w:rsidR="007C3C04" w:rsidRPr="00901F45" w:rsidRDefault="007C3C04" w:rsidP="00901F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1F45">
        <w:rPr>
          <w:rFonts w:ascii="Times New Roman" w:hAnsi="Times New Roman" w:cs="Times New Roman"/>
          <w:b/>
        </w:rPr>
        <w:t>Работа с детьми, состоящими на ВШУ</w:t>
      </w:r>
    </w:p>
    <w:p w:rsidR="007C3C04" w:rsidRPr="00901F45" w:rsidRDefault="00EA1A35" w:rsidP="00901F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01F45">
        <w:rPr>
          <w:rFonts w:ascii="Times New Roman" w:hAnsi="Times New Roman" w:cs="Times New Roman"/>
        </w:rPr>
        <w:t>В начале  2016-2017</w:t>
      </w:r>
      <w:r w:rsidR="007C3C04" w:rsidRPr="00901F45">
        <w:rPr>
          <w:rFonts w:ascii="Times New Roman" w:hAnsi="Times New Roman" w:cs="Times New Roman"/>
        </w:rPr>
        <w:t xml:space="preserve"> учебного года на ВШУ состояло </w:t>
      </w:r>
      <w:r w:rsidRPr="00901F45">
        <w:rPr>
          <w:rFonts w:ascii="Times New Roman" w:hAnsi="Times New Roman" w:cs="Times New Roman"/>
        </w:rPr>
        <w:t>4</w:t>
      </w:r>
      <w:r w:rsidR="007C3C04" w:rsidRPr="00901F45">
        <w:rPr>
          <w:rFonts w:ascii="Times New Roman" w:hAnsi="Times New Roman" w:cs="Times New Roman"/>
        </w:rPr>
        <w:t xml:space="preserve"> учащихся, </w:t>
      </w:r>
      <w:r w:rsidR="00162F6F" w:rsidRPr="00901F45">
        <w:rPr>
          <w:rFonts w:ascii="Times New Roman" w:hAnsi="Times New Roman" w:cs="Times New Roman"/>
        </w:rPr>
        <w:t>в конце года</w:t>
      </w:r>
      <w:r w:rsidRPr="00901F45">
        <w:rPr>
          <w:rFonts w:ascii="Times New Roman" w:hAnsi="Times New Roman" w:cs="Times New Roman"/>
        </w:rPr>
        <w:t>- 5</w:t>
      </w:r>
      <w:r w:rsidR="007C3C04" w:rsidRPr="00901F45">
        <w:rPr>
          <w:rFonts w:ascii="Times New Roman" w:hAnsi="Times New Roman" w:cs="Times New Roman"/>
        </w:rPr>
        <w:t>,</w:t>
      </w:r>
      <w:r w:rsidRPr="00901F45">
        <w:rPr>
          <w:rFonts w:ascii="Times New Roman" w:hAnsi="Times New Roman" w:cs="Times New Roman"/>
        </w:rPr>
        <w:t xml:space="preserve"> в январе </w:t>
      </w:r>
      <w:r w:rsidR="007C3C04" w:rsidRPr="00901F45">
        <w:rPr>
          <w:rFonts w:ascii="Times New Roman" w:hAnsi="Times New Roman" w:cs="Times New Roman"/>
        </w:rPr>
        <w:t xml:space="preserve"> </w:t>
      </w:r>
      <w:r w:rsidRPr="00901F45">
        <w:rPr>
          <w:rFonts w:ascii="Times New Roman" w:eastAsia="Calibri" w:hAnsi="Times New Roman" w:cs="Times New Roman"/>
        </w:rPr>
        <w:t xml:space="preserve">2017 году в январе </w:t>
      </w:r>
      <w:r w:rsidRPr="00901F45">
        <w:rPr>
          <w:rFonts w:ascii="Times New Roman" w:hAnsi="Times New Roman" w:cs="Times New Roman"/>
        </w:rPr>
        <w:t xml:space="preserve">на основании информации из отделения МВД России по </w:t>
      </w:r>
      <w:proofErr w:type="spellStart"/>
      <w:r w:rsidRPr="00901F45">
        <w:rPr>
          <w:rFonts w:ascii="Times New Roman" w:hAnsi="Times New Roman" w:cs="Times New Roman"/>
        </w:rPr>
        <w:t>Момскому</w:t>
      </w:r>
      <w:proofErr w:type="spellEnd"/>
      <w:r w:rsidRPr="00901F45">
        <w:rPr>
          <w:rFonts w:ascii="Times New Roman" w:hAnsi="Times New Roman" w:cs="Times New Roman"/>
        </w:rPr>
        <w:t xml:space="preserve"> району за совершение общественно-опасного деяния </w:t>
      </w:r>
      <w:r w:rsidRPr="00901F45">
        <w:rPr>
          <w:rFonts w:ascii="Times New Roman" w:eastAsia="Calibri" w:hAnsi="Times New Roman" w:cs="Times New Roman"/>
        </w:rPr>
        <w:t xml:space="preserve">на учете ПДН, КДН, ВШУ был поставлен Корякин Кирилл ученик 8 класса. </w:t>
      </w:r>
      <w:r w:rsidR="007C3C04" w:rsidRPr="00901F45">
        <w:rPr>
          <w:rFonts w:ascii="Times New Roman" w:hAnsi="Times New Roman" w:cs="Times New Roman"/>
        </w:rPr>
        <w:t>На каждого учащегося заведена личная учетная карточка (ИПР), в которой фиксируются все данные, а также динамика изменений в поведении и обучении этого учащегося: карта изучения и индивидуального сопровождения подростка; психологическая характеристика личностного развития учащегося; акты обследования семьи, условий жизни и воспитания.</w:t>
      </w:r>
    </w:p>
    <w:p w:rsidR="007C3C04" w:rsidRPr="00901F45" w:rsidRDefault="007C3C04" w:rsidP="00901F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Работа с учащимися и их семьями ведется по трем направлениям: работа с подростком, работа с родителями, работа с социумом, который окружает семью.</w:t>
      </w:r>
    </w:p>
    <w:p w:rsidR="007C3C04" w:rsidRPr="00901F45" w:rsidRDefault="007C3C04" w:rsidP="00901F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За </w:t>
      </w:r>
      <w:r w:rsidR="00366390" w:rsidRPr="00901F45">
        <w:rPr>
          <w:rFonts w:ascii="Times New Roman" w:hAnsi="Times New Roman" w:cs="Times New Roman"/>
        </w:rPr>
        <w:t xml:space="preserve">этот </w:t>
      </w:r>
      <w:r w:rsidRPr="00901F45">
        <w:rPr>
          <w:rFonts w:ascii="Times New Roman" w:hAnsi="Times New Roman" w:cs="Times New Roman"/>
        </w:rPr>
        <w:t xml:space="preserve"> учебный год были проведены следующие работы:</w:t>
      </w:r>
    </w:p>
    <w:p w:rsidR="007C3C04" w:rsidRPr="00901F45" w:rsidRDefault="007C3C04" w:rsidP="00901F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1. Изучение интересов учащихся и вовлечение их во внеурочную деятельность, (5 учащихся посещают кружки, секции).</w:t>
      </w:r>
    </w:p>
    <w:p w:rsidR="007C3C04" w:rsidRPr="00901F45" w:rsidRDefault="007C3C04" w:rsidP="00901F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2. Проведено 6 заседаний Совета по профилактике безнадзорности и правонарушений несовершеннолетних; на заседании рассматривались вопросы о постановке на ВШУ, о правонарушениях подростков, о нарушении дисциплины, успеваемости</w:t>
      </w:r>
      <w:r w:rsidR="00EA1A35" w:rsidRPr="00901F45">
        <w:rPr>
          <w:rFonts w:ascii="Times New Roman" w:hAnsi="Times New Roman" w:cs="Times New Roman"/>
        </w:rPr>
        <w:t>, профилактика п</w:t>
      </w:r>
      <w:r w:rsidR="00366390" w:rsidRPr="00901F45">
        <w:rPr>
          <w:rFonts w:ascii="Times New Roman" w:hAnsi="Times New Roman" w:cs="Times New Roman"/>
        </w:rPr>
        <w:t>р</w:t>
      </w:r>
      <w:r w:rsidR="00EA1A35" w:rsidRPr="00901F45">
        <w:rPr>
          <w:rFonts w:ascii="Times New Roman" w:hAnsi="Times New Roman" w:cs="Times New Roman"/>
        </w:rPr>
        <w:t>а</w:t>
      </w:r>
      <w:r w:rsidR="00366390" w:rsidRPr="00901F45">
        <w:rPr>
          <w:rFonts w:ascii="Times New Roman" w:hAnsi="Times New Roman" w:cs="Times New Roman"/>
        </w:rPr>
        <w:t>вон</w:t>
      </w:r>
      <w:r w:rsidR="00EA1A35" w:rsidRPr="00901F45">
        <w:rPr>
          <w:rFonts w:ascii="Times New Roman" w:hAnsi="Times New Roman" w:cs="Times New Roman"/>
        </w:rPr>
        <w:t>а</w:t>
      </w:r>
      <w:r w:rsidR="00366390" w:rsidRPr="00901F45">
        <w:rPr>
          <w:rFonts w:ascii="Times New Roman" w:hAnsi="Times New Roman" w:cs="Times New Roman"/>
        </w:rPr>
        <w:t>рушений</w:t>
      </w:r>
      <w:r w:rsidRPr="00901F45">
        <w:rPr>
          <w:rFonts w:ascii="Times New Roman" w:hAnsi="Times New Roman" w:cs="Times New Roman"/>
        </w:rPr>
        <w:t>.</w:t>
      </w:r>
    </w:p>
    <w:p w:rsidR="007C3C04" w:rsidRPr="00901F45" w:rsidRDefault="00EA1A35" w:rsidP="00901F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3</w:t>
      </w:r>
      <w:r w:rsidR="007C3C04" w:rsidRPr="00901F45">
        <w:rPr>
          <w:rFonts w:ascii="Times New Roman" w:hAnsi="Times New Roman" w:cs="Times New Roman"/>
        </w:rPr>
        <w:t xml:space="preserve">.  </w:t>
      </w:r>
      <w:r w:rsidR="003067F6" w:rsidRPr="00901F45">
        <w:rPr>
          <w:rFonts w:ascii="Times New Roman" w:hAnsi="Times New Roman" w:cs="Times New Roman"/>
        </w:rPr>
        <w:t>Проведена п</w:t>
      </w:r>
      <w:r w:rsidR="00361660" w:rsidRPr="00901F45">
        <w:rPr>
          <w:rFonts w:ascii="Times New Roman" w:hAnsi="Times New Roman" w:cs="Times New Roman"/>
        </w:rPr>
        <w:t xml:space="preserve">рофилактическая беседа с </w:t>
      </w:r>
      <w:proofErr w:type="spellStart"/>
      <w:r w:rsidR="00361660" w:rsidRPr="00901F45">
        <w:rPr>
          <w:rFonts w:ascii="Times New Roman" w:hAnsi="Times New Roman" w:cs="Times New Roman"/>
        </w:rPr>
        <w:t>Терешкиной</w:t>
      </w:r>
      <w:proofErr w:type="spellEnd"/>
      <w:r w:rsidR="00361660" w:rsidRPr="00901F45">
        <w:rPr>
          <w:rFonts w:ascii="Times New Roman" w:hAnsi="Times New Roman" w:cs="Times New Roman"/>
        </w:rPr>
        <w:t xml:space="preserve"> С.С., </w:t>
      </w:r>
      <w:proofErr w:type="spellStart"/>
      <w:r w:rsidR="006A4045" w:rsidRPr="00901F45">
        <w:rPr>
          <w:rFonts w:ascii="Times New Roman" w:hAnsi="Times New Roman" w:cs="Times New Roman"/>
        </w:rPr>
        <w:t>Слеповой</w:t>
      </w:r>
      <w:proofErr w:type="spellEnd"/>
      <w:r w:rsidR="006A4045" w:rsidRPr="00901F45">
        <w:rPr>
          <w:rFonts w:ascii="Times New Roman" w:hAnsi="Times New Roman" w:cs="Times New Roman"/>
        </w:rPr>
        <w:t xml:space="preserve"> С.Г. </w:t>
      </w:r>
      <w:r w:rsidR="00361660" w:rsidRPr="00901F45">
        <w:rPr>
          <w:rFonts w:ascii="Times New Roman" w:hAnsi="Times New Roman" w:cs="Times New Roman"/>
        </w:rPr>
        <w:t xml:space="preserve">индивидуальные консультации, тренинги, беседы о соблюдении правил поведения, выполнения Устава школы с детьми находящимися в СОП </w:t>
      </w:r>
      <w:proofErr w:type="gramStart"/>
      <w:r w:rsidR="00361660" w:rsidRPr="00901F45">
        <w:rPr>
          <w:rFonts w:ascii="Times New Roman" w:hAnsi="Times New Roman" w:cs="Times New Roman"/>
        </w:rPr>
        <w:t xml:space="preserve">( </w:t>
      </w:r>
      <w:proofErr w:type="gramEnd"/>
      <w:r w:rsidR="007C3C04" w:rsidRPr="00901F45">
        <w:rPr>
          <w:rFonts w:ascii="Times New Roman" w:hAnsi="Times New Roman" w:cs="Times New Roman"/>
        </w:rPr>
        <w:t xml:space="preserve">Атласов Иван, </w:t>
      </w:r>
      <w:proofErr w:type="spellStart"/>
      <w:r w:rsidR="007C3C04" w:rsidRPr="00901F45">
        <w:rPr>
          <w:rFonts w:ascii="Times New Roman" w:hAnsi="Times New Roman" w:cs="Times New Roman"/>
        </w:rPr>
        <w:t>Терешкин</w:t>
      </w:r>
      <w:proofErr w:type="spellEnd"/>
      <w:r w:rsidR="007C3C04" w:rsidRPr="00901F45">
        <w:rPr>
          <w:rFonts w:ascii="Times New Roman" w:hAnsi="Times New Roman" w:cs="Times New Roman"/>
        </w:rPr>
        <w:t xml:space="preserve"> Георгий, </w:t>
      </w:r>
      <w:proofErr w:type="spellStart"/>
      <w:r w:rsidR="007C3C04" w:rsidRPr="00901F45">
        <w:rPr>
          <w:rFonts w:ascii="Times New Roman" w:hAnsi="Times New Roman" w:cs="Times New Roman"/>
        </w:rPr>
        <w:t>Терешкин</w:t>
      </w:r>
      <w:proofErr w:type="spellEnd"/>
      <w:r w:rsidR="007C3C04" w:rsidRPr="00901F45">
        <w:rPr>
          <w:rFonts w:ascii="Times New Roman" w:hAnsi="Times New Roman" w:cs="Times New Roman"/>
        </w:rPr>
        <w:t xml:space="preserve"> Альберт, </w:t>
      </w:r>
      <w:proofErr w:type="spellStart"/>
      <w:r w:rsidR="007C3C04" w:rsidRPr="00901F45">
        <w:rPr>
          <w:rFonts w:ascii="Times New Roman" w:hAnsi="Times New Roman" w:cs="Times New Roman"/>
        </w:rPr>
        <w:t>Терешкина</w:t>
      </w:r>
      <w:proofErr w:type="spellEnd"/>
      <w:r w:rsidR="007C3C04" w:rsidRPr="00901F45">
        <w:rPr>
          <w:rFonts w:ascii="Times New Roman" w:hAnsi="Times New Roman" w:cs="Times New Roman"/>
        </w:rPr>
        <w:t xml:space="preserve"> Лия</w:t>
      </w:r>
      <w:r w:rsidR="00361660" w:rsidRPr="00901F45">
        <w:rPr>
          <w:rFonts w:ascii="Times New Roman" w:hAnsi="Times New Roman" w:cs="Times New Roman"/>
        </w:rPr>
        <w:t>)</w:t>
      </w:r>
      <w:r w:rsidR="007C3C04" w:rsidRPr="00901F45">
        <w:rPr>
          <w:rFonts w:ascii="Times New Roman" w:hAnsi="Times New Roman" w:cs="Times New Roman"/>
        </w:rPr>
        <w:t xml:space="preserve">  .</w:t>
      </w:r>
    </w:p>
    <w:p w:rsidR="007C3C04" w:rsidRPr="00901F45" w:rsidRDefault="009D093A" w:rsidP="00901F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4</w:t>
      </w:r>
      <w:r w:rsidR="007C3C04" w:rsidRPr="00901F45">
        <w:rPr>
          <w:rFonts w:ascii="Times New Roman" w:hAnsi="Times New Roman" w:cs="Times New Roman"/>
        </w:rPr>
        <w:t xml:space="preserve">. </w:t>
      </w:r>
      <w:r w:rsidR="00361660" w:rsidRPr="00901F45">
        <w:rPr>
          <w:rFonts w:ascii="Times New Roman" w:hAnsi="Times New Roman" w:cs="Times New Roman"/>
        </w:rPr>
        <w:t>По мере необходимости  посещались</w:t>
      </w:r>
      <w:r w:rsidR="007C3C04" w:rsidRPr="00901F45">
        <w:rPr>
          <w:rFonts w:ascii="Times New Roman" w:hAnsi="Times New Roman" w:cs="Times New Roman"/>
        </w:rPr>
        <w:t xml:space="preserve">  семьи </w:t>
      </w:r>
      <w:r w:rsidR="00361660" w:rsidRPr="00901F45">
        <w:rPr>
          <w:rFonts w:ascii="Times New Roman" w:hAnsi="Times New Roman" w:cs="Times New Roman"/>
        </w:rPr>
        <w:t xml:space="preserve">детей ВШУ </w:t>
      </w:r>
      <w:r w:rsidR="007C3C04" w:rsidRPr="00901F45">
        <w:rPr>
          <w:rFonts w:ascii="Times New Roman" w:hAnsi="Times New Roman" w:cs="Times New Roman"/>
        </w:rPr>
        <w:t>с целью обследования жилищно-бытовых условий и информирования родителей об успеваемости, посещаемости</w:t>
      </w:r>
      <w:r w:rsidR="00361660" w:rsidRPr="00901F45">
        <w:rPr>
          <w:rFonts w:ascii="Times New Roman" w:hAnsi="Times New Roman" w:cs="Times New Roman"/>
        </w:rPr>
        <w:t xml:space="preserve"> и</w:t>
      </w:r>
      <w:r w:rsidR="007C3C04" w:rsidRPr="00901F45">
        <w:rPr>
          <w:rFonts w:ascii="Times New Roman" w:hAnsi="Times New Roman" w:cs="Times New Roman"/>
        </w:rPr>
        <w:t xml:space="preserve"> </w:t>
      </w:r>
      <w:r w:rsidR="00361660" w:rsidRPr="00901F45">
        <w:rPr>
          <w:rFonts w:ascii="Times New Roman" w:hAnsi="Times New Roman" w:cs="Times New Roman"/>
        </w:rPr>
        <w:t>занятости</w:t>
      </w:r>
      <w:r w:rsidR="007C3C04" w:rsidRPr="00901F45">
        <w:rPr>
          <w:rFonts w:ascii="Times New Roman" w:hAnsi="Times New Roman" w:cs="Times New Roman"/>
        </w:rPr>
        <w:t xml:space="preserve"> </w:t>
      </w:r>
      <w:r w:rsidR="00361660" w:rsidRPr="00901F45">
        <w:rPr>
          <w:rFonts w:ascii="Times New Roman" w:hAnsi="Times New Roman" w:cs="Times New Roman"/>
        </w:rPr>
        <w:t>учащихся во</w:t>
      </w:r>
      <w:r w:rsidR="007C3C04" w:rsidRPr="00901F45">
        <w:rPr>
          <w:rFonts w:ascii="Times New Roman" w:hAnsi="Times New Roman" w:cs="Times New Roman"/>
        </w:rPr>
        <w:t xml:space="preserve"> </w:t>
      </w:r>
      <w:proofErr w:type="spellStart"/>
      <w:r w:rsidR="007C3C04" w:rsidRPr="00901F45">
        <w:rPr>
          <w:rFonts w:ascii="Times New Roman" w:hAnsi="Times New Roman" w:cs="Times New Roman"/>
        </w:rPr>
        <w:t>внеучебное</w:t>
      </w:r>
      <w:proofErr w:type="spellEnd"/>
      <w:r w:rsidR="007C3C04" w:rsidRPr="00901F45">
        <w:rPr>
          <w:rFonts w:ascii="Times New Roman" w:hAnsi="Times New Roman" w:cs="Times New Roman"/>
        </w:rPr>
        <w:t xml:space="preserve"> время. При посещении семей были выявлены значительные улучшения материальных благ. У </w:t>
      </w:r>
      <w:proofErr w:type="gramStart"/>
      <w:r w:rsidR="007C3C04" w:rsidRPr="00901F45">
        <w:rPr>
          <w:rFonts w:ascii="Times New Roman" w:hAnsi="Times New Roman" w:cs="Times New Roman"/>
        </w:rPr>
        <w:t>всех учащихся, состоящих на ВШУ созданы</w:t>
      </w:r>
      <w:proofErr w:type="gramEnd"/>
      <w:r w:rsidR="007C3C04" w:rsidRPr="00901F45">
        <w:rPr>
          <w:rFonts w:ascii="Times New Roman" w:hAnsi="Times New Roman" w:cs="Times New Roman"/>
        </w:rPr>
        <w:t xml:space="preserve"> все условия для успешного обучения.</w:t>
      </w:r>
    </w:p>
    <w:p w:rsidR="00361660" w:rsidRPr="00901F45" w:rsidRDefault="009D093A" w:rsidP="00901F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5</w:t>
      </w:r>
      <w:r w:rsidR="007C3C04" w:rsidRPr="00901F45">
        <w:rPr>
          <w:rFonts w:ascii="Times New Roman" w:hAnsi="Times New Roman" w:cs="Times New Roman"/>
        </w:rPr>
        <w:t>.  Индивидуальные беседы с учащимися.</w:t>
      </w:r>
    </w:p>
    <w:p w:rsidR="007C3C04" w:rsidRPr="00901F45" w:rsidRDefault="009D093A" w:rsidP="00901F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6</w:t>
      </w:r>
      <w:r w:rsidR="007C3C04" w:rsidRPr="00901F45">
        <w:rPr>
          <w:rFonts w:ascii="Times New Roman" w:hAnsi="Times New Roman" w:cs="Times New Roman"/>
        </w:rPr>
        <w:t>. Совместно</w:t>
      </w:r>
      <w:r w:rsidRPr="00901F45">
        <w:rPr>
          <w:rFonts w:ascii="Times New Roman" w:hAnsi="Times New Roman" w:cs="Times New Roman"/>
        </w:rPr>
        <w:t xml:space="preserve"> с</w:t>
      </w:r>
      <w:r w:rsidR="007C3C04" w:rsidRPr="00901F45">
        <w:rPr>
          <w:rFonts w:ascii="Times New Roman" w:hAnsi="Times New Roman" w:cs="Times New Roman"/>
        </w:rPr>
        <w:t xml:space="preserve"> </w:t>
      </w:r>
      <w:r w:rsidRPr="00901F45">
        <w:rPr>
          <w:rFonts w:ascii="Times New Roman" w:hAnsi="Times New Roman" w:cs="Times New Roman"/>
        </w:rPr>
        <w:t>инструктором</w:t>
      </w:r>
      <w:r w:rsidR="003067F6" w:rsidRPr="00901F45">
        <w:rPr>
          <w:rFonts w:ascii="Times New Roman" w:hAnsi="Times New Roman" w:cs="Times New Roman"/>
        </w:rPr>
        <w:t xml:space="preserve"> по ги</w:t>
      </w:r>
      <w:r w:rsidRPr="00901F45">
        <w:rPr>
          <w:rFonts w:ascii="Times New Roman" w:hAnsi="Times New Roman" w:cs="Times New Roman"/>
        </w:rPr>
        <w:t>гиеническому воспитанию</w:t>
      </w:r>
      <w:r w:rsidR="003067F6" w:rsidRPr="00901F45">
        <w:rPr>
          <w:rFonts w:ascii="Times New Roman" w:hAnsi="Times New Roman" w:cs="Times New Roman"/>
        </w:rPr>
        <w:t xml:space="preserve"> </w:t>
      </w:r>
      <w:proofErr w:type="spellStart"/>
      <w:r w:rsidR="003067F6" w:rsidRPr="00901F45">
        <w:rPr>
          <w:rFonts w:ascii="Times New Roman" w:hAnsi="Times New Roman" w:cs="Times New Roman"/>
        </w:rPr>
        <w:t>Атласовой</w:t>
      </w:r>
      <w:proofErr w:type="spellEnd"/>
      <w:r w:rsidR="003067F6" w:rsidRPr="00901F45">
        <w:rPr>
          <w:rFonts w:ascii="Times New Roman" w:hAnsi="Times New Roman" w:cs="Times New Roman"/>
        </w:rPr>
        <w:t xml:space="preserve"> Т.М. и </w:t>
      </w:r>
      <w:r w:rsidR="007C3C04" w:rsidRPr="00901F45">
        <w:rPr>
          <w:rFonts w:ascii="Times New Roman" w:hAnsi="Times New Roman" w:cs="Times New Roman"/>
        </w:rPr>
        <w:t>со школьным психологом проведены недели по профилактике ПАВ.</w:t>
      </w:r>
    </w:p>
    <w:p w:rsidR="007C3C04" w:rsidRPr="00901F45" w:rsidRDefault="009D093A" w:rsidP="00901F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7</w:t>
      </w:r>
      <w:r w:rsidR="007C3C04" w:rsidRPr="00901F45">
        <w:rPr>
          <w:rFonts w:ascii="Times New Roman" w:hAnsi="Times New Roman" w:cs="Times New Roman"/>
        </w:rPr>
        <w:t xml:space="preserve">. Ведется работа по организации отдыха, оздоровления и занятости детей в каникулярное время. В период летних каникул учащиеся, состоящие на ВШУ, будут </w:t>
      </w:r>
      <w:r w:rsidR="003067F6" w:rsidRPr="00901F45">
        <w:rPr>
          <w:rFonts w:ascii="Times New Roman" w:hAnsi="Times New Roman" w:cs="Times New Roman"/>
        </w:rPr>
        <w:t xml:space="preserve">посещать </w:t>
      </w:r>
      <w:r w:rsidR="007C3C04" w:rsidRPr="00901F45">
        <w:rPr>
          <w:rFonts w:ascii="Times New Roman" w:hAnsi="Times New Roman" w:cs="Times New Roman"/>
        </w:rPr>
        <w:t>лагерь «Улыбка»</w:t>
      </w:r>
      <w:r w:rsidRPr="00901F45">
        <w:rPr>
          <w:rFonts w:ascii="Times New Roman" w:hAnsi="Times New Roman" w:cs="Times New Roman"/>
        </w:rPr>
        <w:t>, «Эдельвейс», «</w:t>
      </w:r>
      <w:proofErr w:type="spellStart"/>
      <w:r w:rsidRPr="00901F45">
        <w:rPr>
          <w:rFonts w:ascii="Times New Roman" w:hAnsi="Times New Roman" w:cs="Times New Roman"/>
        </w:rPr>
        <w:t>Быйан</w:t>
      </w:r>
      <w:proofErr w:type="spellEnd"/>
      <w:r w:rsidRPr="00901F45">
        <w:rPr>
          <w:rFonts w:ascii="Times New Roman" w:hAnsi="Times New Roman" w:cs="Times New Roman"/>
        </w:rPr>
        <w:t>»</w:t>
      </w:r>
      <w:r w:rsidR="006A4045" w:rsidRPr="00901F45">
        <w:rPr>
          <w:rFonts w:ascii="Times New Roman" w:hAnsi="Times New Roman" w:cs="Times New Roman"/>
        </w:rPr>
        <w:t xml:space="preserve"> и поедут ДОЛ в Краснодарский край</w:t>
      </w:r>
      <w:r w:rsidRPr="00901F45">
        <w:rPr>
          <w:rFonts w:ascii="Times New Roman" w:hAnsi="Times New Roman" w:cs="Times New Roman"/>
        </w:rPr>
        <w:t>.</w:t>
      </w:r>
    </w:p>
    <w:p w:rsidR="007C3C04" w:rsidRPr="00901F45" w:rsidRDefault="009D093A" w:rsidP="00901F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8</w:t>
      </w:r>
      <w:r w:rsidR="007C3C04" w:rsidRPr="00901F45">
        <w:rPr>
          <w:rFonts w:ascii="Times New Roman" w:hAnsi="Times New Roman" w:cs="Times New Roman"/>
        </w:rPr>
        <w:t>. Контроль ежедневного учета посещаемости учащимися занятий, а также выявление причин и принятие мер по предотвращению дальнейших пропусков.</w:t>
      </w:r>
    </w:p>
    <w:p w:rsidR="007C3C04" w:rsidRPr="00901F45" w:rsidRDefault="007C3C04" w:rsidP="00901F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Для стабилизации достигнутых положительных результатов по состоянию правонарушений необходимо учесть следующее:</w:t>
      </w:r>
    </w:p>
    <w:p w:rsidR="007C3C04" w:rsidRPr="00901F45" w:rsidRDefault="007C3C04" w:rsidP="00901F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1.</w:t>
      </w:r>
      <w:r w:rsidR="00C60AC7" w:rsidRPr="00901F45">
        <w:rPr>
          <w:rFonts w:ascii="Times New Roman" w:hAnsi="Times New Roman" w:cs="Times New Roman"/>
        </w:rPr>
        <w:t xml:space="preserve"> </w:t>
      </w:r>
      <w:r w:rsidRPr="00901F45">
        <w:rPr>
          <w:rFonts w:ascii="Times New Roman" w:hAnsi="Times New Roman" w:cs="Times New Roman"/>
        </w:rPr>
        <w:t>По мере необходимости посещать семьи учащихся, состоящих на ВШУ.</w:t>
      </w:r>
    </w:p>
    <w:p w:rsidR="007C3C04" w:rsidRPr="00901F45" w:rsidRDefault="007C3C04" w:rsidP="00901F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2.Осуществлять постоянный контроль за учебой, посещаемостью, внеклассной деятельностью </w:t>
      </w:r>
      <w:proofErr w:type="gramStart"/>
      <w:r w:rsidRPr="00901F45">
        <w:rPr>
          <w:rFonts w:ascii="Times New Roman" w:hAnsi="Times New Roman" w:cs="Times New Roman"/>
        </w:rPr>
        <w:t>обучающихся</w:t>
      </w:r>
      <w:proofErr w:type="gramEnd"/>
      <w:r w:rsidRPr="00901F45">
        <w:rPr>
          <w:rFonts w:ascii="Times New Roman" w:hAnsi="Times New Roman" w:cs="Times New Roman"/>
        </w:rPr>
        <w:t>, вовлекать в активную жизнь класса и школы.</w:t>
      </w:r>
    </w:p>
    <w:p w:rsidR="00361660" w:rsidRPr="00901F45" w:rsidRDefault="007C3C04" w:rsidP="00901F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lastRenderedPageBreak/>
        <w:t>3.Повышать ответственность родителей за воспитание детей, проявлять требовательность, последовательность в работу.</w:t>
      </w:r>
    </w:p>
    <w:tbl>
      <w:tblPr>
        <w:tblStyle w:val="ae"/>
        <w:tblW w:w="10508" w:type="dxa"/>
        <w:tblLayout w:type="fixed"/>
        <w:tblLook w:val="04A0"/>
      </w:tblPr>
      <w:tblGrid>
        <w:gridCol w:w="1526"/>
        <w:gridCol w:w="2977"/>
        <w:gridCol w:w="4677"/>
        <w:gridCol w:w="1328"/>
      </w:tblGrid>
      <w:tr w:rsidR="007C3C04" w:rsidRPr="00901F45" w:rsidTr="00901F45">
        <w:trPr>
          <w:trHeight w:val="635"/>
        </w:trPr>
        <w:tc>
          <w:tcPr>
            <w:tcW w:w="1526" w:type="dxa"/>
          </w:tcPr>
          <w:p w:rsidR="007C3C04" w:rsidRPr="00901F45" w:rsidRDefault="007C3C04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Кол-во уч-ся состоящих на учете в начале </w:t>
            </w:r>
            <w:proofErr w:type="spellStart"/>
            <w:r w:rsidRPr="00901F45">
              <w:rPr>
                <w:rFonts w:ascii="Times New Roman" w:hAnsi="Times New Roman" w:cs="Times New Roman"/>
              </w:rPr>
              <w:t>уч</w:t>
            </w:r>
            <w:proofErr w:type="gramStart"/>
            <w:r w:rsidRPr="00901F45">
              <w:rPr>
                <w:rFonts w:ascii="Times New Roman" w:hAnsi="Times New Roman" w:cs="Times New Roman"/>
              </w:rPr>
              <w:t>.г</w:t>
            </w:r>
            <w:proofErr w:type="gramEnd"/>
            <w:r w:rsidRPr="00901F45"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2977" w:type="dxa"/>
          </w:tcPr>
          <w:p w:rsidR="007C3C04" w:rsidRPr="00901F45" w:rsidRDefault="007C3C04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Кол-во уч-ся состоящих на учете в конце </w:t>
            </w:r>
            <w:proofErr w:type="spellStart"/>
            <w:r w:rsidRPr="00901F45">
              <w:rPr>
                <w:rFonts w:ascii="Times New Roman" w:hAnsi="Times New Roman" w:cs="Times New Roman"/>
              </w:rPr>
              <w:t>уч</w:t>
            </w:r>
            <w:proofErr w:type="gramStart"/>
            <w:r w:rsidRPr="00901F45">
              <w:rPr>
                <w:rFonts w:ascii="Times New Roman" w:hAnsi="Times New Roman" w:cs="Times New Roman"/>
              </w:rPr>
              <w:t>.г</w:t>
            </w:r>
            <w:proofErr w:type="gramEnd"/>
            <w:r w:rsidRPr="00901F45"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4677" w:type="dxa"/>
          </w:tcPr>
          <w:p w:rsidR="007C3C04" w:rsidRPr="00901F45" w:rsidRDefault="007C3C04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Причина постановки на учет</w:t>
            </w:r>
          </w:p>
        </w:tc>
        <w:tc>
          <w:tcPr>
            <w:tcW w:w="1328" w:type="dxa"/>
          </w:tcPr>
          <w:p w:rsidR="007C3C04" w:rsidRPr="00901F45" w:rsidRDefault="007C3C04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Охват </w:t>
            </w:r>
            <w:proofErr w:type="spellStart"/>
            <w:r w:rsidRPr="00901F45">
              <w:rPr>
                <w:rFonts w:ascii="Times New Roman" w:hAnsi="Times New Roman" w:cs="Times New Roman"/>
              </w:rPr>
              <w:t>допол</w:t>
            </w:r>
            <w:proofErr w:type="gramStart"/>
            <w:r w:rsidRPr="00901F45">
              <w:rPr>
                <w:rFonts w:ascii="Times New Roman" w:hAnsi="Times New Roman" w:cs="Times New Roman"/>
              </w:rPr>
              <w:t>.о</w:t>
            </w:r>
            <w:proofErr w:type="gramEnd"/>
            <w:r w:rsidRPr="00901F45">
              <w:rPr>
                <w:rFonts w:ascii="Times New Roman" w:hAnsi="Times New Roman" w:cs="Times New Roman"/>
              </w:rPr>
              <w:t>бразованием</w:t>
            </w:r>
            <w:proofErr w:type="spellEnd"/>
          </w:p>
        </w:tc>
      </w:tr>
      <w:tr w:rsidR="007C3C04" w:rsidRPr="00901F45" w:rsidTr="00901F45">
        <w:trPr>
          <w:trHeight w:val="317"/>
        </w:trPr>
        <w:tc>
          <w:tcPr>
            <w:tcW w:w="1526" w:type="dxa"/>
          </w:tcPr>
          <w:p w:rsidR="007C3C04" w:rsidRPr="00901F45" w:rsidRDefault="009D093A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7C3C04" w:rsidRPr="00901F45" w:rsidRDefault="009D093A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5</w:t>
            </w:r>
          </w:p>
          <w:p w:rsidR="001261E6" w:rsidRPr="00901F45" w:rsidRDefault="001261E6" w:rsidP="00901F45">
            <w:pPr>
              <w:pStyle w:val="af0"/>
              <w:jc w:val="center"/>
              <w:rPr>
                <w:rFonts w:ascii="Times New Roman" w:hAnsi="Times New Roman"/>
              </w:rPr>
            </w:pPr>
            <w:r w:rsidRPr="00901F45">
              <w:rPr>
                <w:rFonts w:ascii="Times New Roman" w:hAnsi="Times New Roman"/>
              </w:rPr>
              <w:t>(</w:t>
            </w:r>
            <w:r w:rsidR="009D093A" w:rsidRPr="00901F45">
              <w:rPr>
                <w:rFonts w:ascii="Times New Roman" w:hAnsi="Times New Roman"/>
              </w:rPr>
              <w:t xml:space="preserve">Корякин Кирилл протокол №5 от 17.01.2017 </w:t>
            </w:r>
            <w:r w:rsidR="00CA067F" w:rsidRPr="00901F45">
              <w:rPr>
                <w:rFonts w:ascii="Times New Roman" w:hAnsi="Times New Roman"/>
              </w:rPr>
              <w:t>г</w:t>
            </w:r>
            <w:r w:rsidR="009D093A" w:rsidRPr="00901F45">
              <w:rPr>
                <w:rFonts w:ascii="Times New Roman" w:hAnsi="Times New Roman"/>
              </w:rPr>
              <w:t>.</w:t>
            </w:r>
            <w:proofErr w:type="gramStart"/>
            <w:r w:rsidR="00CA067F" w:rsidRPr="00901F45">
              <w:rPr>
                <w:rFonts w:ascii="Times New Roman" w:hAnsi="Times New Roman"/>
              </w:rPr>
              <w:t xml:space="preserve"> </w:t>
            </w:r>
            <w:r w:rsidRPr="00901F45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4677" w:type="dxa"/>
          </w:tcPr>
          <w:p w:rsidR="007C3C04" w:rsidRPr="00901F45" w:rsidRDefault="007C3C04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1 уч-ся – </w:t>
            </w:r>
            <w:r w:rsidR="009D093A" w:rsidRPr="00901F45">
              <w:rPr>
                <w:rFonts w:ascii="Times New Roman" w:hAnsi="Times New Roman" w:cs="Times New Roman"/>
              </w:rPr>
              <w:t>социально-опасное деяние</w:t>
            </w:r>
            <w:r w:rsidR="00753137" w:rsidRPr="00901F45">
              <w:rPr>
                <w:rFonts w:ascii="Times New Roman" w:hAnsi="Times New Roman" w:cs="Times New Roman"/>
              </w:rPr>
              <w:t xml:space="preserve"> (Корякин Кирилл 8 класс)</w:t>
            </w:r>
            <w:r w:rsidR="009D093A" w:rsidRPr="00901F45">
              <w:rPr>
                <w:rFonts w:ascii="Times New Roman" w:hAnsi="Times New Roman" w:cs="Times New Roman"/>
              </w:rPr>
              <w:t xml:space="preserve"> </w:t>
            </w:r>
          </w:p>
          <w:p w:rsidR="007C3C04" w:rsidRPr="00901F45" w:rsidRDefault="007C3C04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4 –уч-ся – </w:t>
            </w:r>
            <w:proofErr w:type="gramStart"/>
            <w:r w:rsidRPr="00901F45">
              <w:rPr>
                <w:rFonts w:ascii="Times New Roman" w:hAnsi="Times New Roman" w:cs="Times New Roman"/>
              </w:rPr>
              <w:t>дети</w:t>
            </w:r>
            <w:proofErr w:type="gramEnd"/>
            <w:r w:rsidRPr="00901F45">
              <w:rPr>
                <w:rFonts w:ascii="Times New Roman" w:hAnsi="Times New Roman" w:cs="Times New Roman"/>
              </w:rPr>
              <w:t xml:space="preserve"> находящиеся в СОП</w:t>
            </w:r>
          </w:p>
          <w:p w:rsidR="00CA067F" w:rsidRPr="00901F45" w:rsidRDefault="009D093A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Атласова Иван (11 </w:t>
            </w:r>
            <w:proofErr w:type="spellStart"/>
            <w:r w:rsidRPr="00901F45">
              <w:rPr>
                <w:rFonts w:ascii="Times New Roman" w:hAnsi="Times New Roman" w:cs="Times New Roman"/>
              </w:rPr>
              <w:t>кл</w:t>
            </w:r>
            <w:proofErr w:type="spellEnd"/>
            <w:r w:rsidRPr="00901F45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901F45">
              <w:rPr>
                <w:rFonts w:ascii="Times New Roman" w:hAnsi="Times New Roman" w:cs="Times New Roman"/>
              </w:rPr>
              <w:t>Терешкин</w:t>
            </w:r>
            <w:proofErr w:type="spellEnd"/>
            <w:r w:rsidRPr="00901F45">
              <w:rPr>
                <w:rFonts w:ascii="Times New Roman" w:hAnsi="Times New Roman" w:cs="Times New Roman"/>
              </w:rPr>
              <w:t xml:space="preserve"> Георгий (8</w:t>
            </w:r>
            <w:r w:rsidR="00753137" w:rsidRPr="00901F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3137" w:rsidRPr="00901F45">
              <w:rPr>
                <w:rFonts w:ascii="Times New Roman" w:hAnsi="Times New Roman" w:cs="Times New Roman"/>
              </w:rPr>
              <w:t>кл</w:t>
            </w:r>
            <w:proofErr w:type="spellEnd"/>
            <w:r w:rsidR="00753137" w:rsidRPr="00901F45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="00753137" w:rsidRPr="00901F45">
              <w:rPr>
                <w:rFonts w:ascii="Times New Roman" w:hAnsi="Times New Roman" w:cs="Times New Roman"/>
              </w:rPr>
              <w:t>Терешкин</w:t>
            </w:r>
            <w:proofErr w:type="spellEnd"/>
            <w:r w:rsidR="00753137" w:rsidRPr="00901F45">
              <w:rPr>
                <w:rFonts w:ascii="Times New Roman" w:hAnsi="Times New Roman" w:cs="Times New Roman"/>
              </w:rPr>
              <w:t xml:space="preserve"> Альберт (6 </w:t>
            </w:r>
            <w:proofErr w:type="spellStart"/>
            <w:r w:rsidR="00753137" w:rsidRPr="00901F45">
              <w:rPr>
                <w:rFonts w:ascii="Times New Roman" w:hAnsi="Times New Roman" w:cs="Times New Roman"/>
              </w:rPr>
              <w:t>кл</w:t>
            </w:r>
            <w:proofErr w:type="spellEnd"/>
            <w:r w:rsidR="00753137" w:rsidRPr="00901F45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="00753137" w:rsidRPr="00901F45">
              <w:rPr>
                <w:rFonts w:ascii="Times New Roman" w:hAnsi="Times New Roman" w:cs="Times New Roman"/>
              </w:rPr>
              <w:t>Терешкина</w:t>
            </w:r>
            <w:proofErr w:type="spellEnd"/>
            <w:r w:rsidR="00753137" w:rsidRPr="00901F45">
              <w:rPr>
                <w:rFonts w:ascii="Times New Roman" w:hAnsi="Times New Roman" w:cs="Times New Roman"/>
              </w:rPr>
              <w:t xml:space="preserve"> Лилия (3 </w:t>
            </w:r>
            <w:proofErr w:type="spellStart"/>
            <w:r w:rsidR="00CA067F" w:rsidRPr="00901F45">
              <w:rPr>
                <w:rFonts w:ascii="Times New Roman" w:hAnsi="Times New Roman" w:cs="Times New Roman"/>
              </w:rPr>
              <w:t>кл</w:t>
            </w:r>
            <w:proofErr w:type="spellEnd"/>
            <w:r w:rsidR="00CA067F" w:rsidRPr="00901F4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28" w:type="dxa"/>
          </w:tcPr>
          <w:p w:rsidR="007C3C04" w:rsidRPr="00901F45" w:rsidRDefault="007C3C04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7F6A24" w:rsidRPr="00901F45" w:rsidRDefault="007F6A24" w:rsidP="00901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01F45">
        <w:rPr>
          <w:rFonts w:ascii="Times New Roman" w:eastAsia="Times New Roman" w:hAnsi="Times New Roman" w:cs="Times New Roman"/>
          <w:b/>
          <w:bCs/>
          <w:lang w:eastAsia="ru-RU"/>
        </w:rPr>
        <w:t>Работе с семьями СОП</w:t>
      </w:r>
    </w:p>
    <w:p w:rsidR="007F6A24" w:rsidRPr="00901F45" w:rsidRDefault="007F6A24" w:rsidP="00901F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Деятельность классных руководителей школы по вопросам профилактики правонарушений среди подростков, а так же работа с семьями СОП,  реализовывались согласно плану, утвержденному директором школы. </w:t>
      </w:r>
      <w:proofErr w:type="gramStart"/>
      <w:r w:rsidRPr="00901F45">
        <w:rPr>
          <w:rFonts w:ascii="Times New Roman" w:hAnsi="Times New Roman" w:cs="Times New Roman"/>
        </w:rPr>
        <w:t>Классный руководитель совместно с социальным педагогом выполняли</w:t>
      </w:r>
      <w:proofErr w:type="gramEnd"/>
      <w:r w:rsidRPr="00901F45">
        <w:rPr>
          <w:rFonts w:ascii="Times New Roman" w:hAnsi="Times New Roman" w:cs="Times New Roman"/>
        </w:rPr>
        <w:t xml:space="preserve"> следующие функции:</w:t>
      </w:r>
    </w:p>
    <w:p w:rsidR="007F6A24" w:rsidRPr="00901F45" w:rsidRDefault="007F6A24" w:rsidP="00901F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Диагностическая и аналитическая – формирует банк данных учащихся находящихся в СОП, учет динамики успеваемости и посещаемости учеников, анализ занятости во внеурочное время;</w:t>
      </w:r>
      <w:r w:rsidR="00C60AC7" w:rsidRPr="00901F45">
        <w:rPr>
          <w:rFonts w:ascii="Times New Roman" w:hAnsi="Times New Roman" w:cs="Times New Roman"/>
        </w:rPr>
        <w:t xml:space="preserve"> </w:t>
      </w:r>
      <w:r w:rsidRPr="00901F45">
        <w:rPr>
          <w:rFonts w:ascii="Times New Roman" w:hAnsi="Times New Roman" w:cs="Times New Roman"/>
        </w:rPr>
        <w:t>Социально-педагогическая помощь и поддержка в работе учителей предметников;</w:t>
      </w:r>
      <w:r w:rsidR="00C60AC7" w:rsidRPr="00901F45">
        <w:rPr>
          <w:rFonts w:ascii="Times New Roman" w:hAnsi="Times New Roman" w:cs="Times New Roman"/>
        </w:rPr>
        <w:t xml:space="preserve"> </w:t>
      </w:r>
      <w:r w:rsidRPr="00901F45">
        <w:rPr>
          <w:rFonts w:ascii="Times New Roman" w:hAnsi="Times New Roman" w:cs="Times New Roman"/>
        </w:rPr>
        <w:t>Коррекционная – индивидуальная работа с учащимися, с целью усиления позитивных влияний социальной среды;</w:t>
      </w:r>
      <w:r w:rsidR="00C60AC7" w:rsidRPr="00901F45">
        <w:rPr>
          <w:rFonts w:ascii="Times New Roman" w:hAnsi="Times New Roman" w:cs="Times New Roman"/>
        </w:rPr>
        <w:t xml:space="preserve"> </w:t>
      </w:r>
      <w:r w:rsidRPr="00901F45">
        <w:rPr>
          <w:rFonts w:ascii="Times New Roman" w:hAnsi="Times New Roman" w:cs="Times New Roman"/>
        </w:rPr>
        <w:t>Социально-профилактическая – установление доверительных отношений с подростками и родителями, использование имеющегося арсенала правовых норм для защиты прав и интересов личности;</w:t>
      </w:r>
      <w:r w:rsidR="00C60AC7" w:rsidRPr="00901F45">
        <w:rPr>
          <w:rFonts w:ascii="Times New Roman" w:hAnsi="Times New Roman" w:cs="Times New Roman"/>
        </w:rPr>
        <w:t xml:space="preserve"> </w:t>
      </w:r>
      <w:proofErr w:type="spellStart"/>
      <w:r w:rsidRPr="00901F45">
        <w:rPr>
          <w:rFonts w:ascii="Times New Roman" w:hAnsi="Times New Roman" w:cs="Times New Roman"/>
        </w:rPr>
        <w:t>Профориентационная</w:t>
      </w:r>
      <w:proofErr w:type="spellEnd"/>
      <w:r w:rsidRPr="00901F45">
        <w:rPr>
          <w:rFonts w:ascii="Times New Roman" w:hAnsi="Times New Roman" w:cs="Times New Roman"/>
        </w:rPr>
        <w:t xml:space="preserve"> работа среди несовершеннолетних.</w:t>
      </w:r>
    </w:p>
    <w:p w:rsidR="007F6A24" w:rsidRPr="00901F45" w:rsidRDefault="007F6A24" w:rsidP="00901F45">
      <w:pPr>
        <w:pStyle w:val="TableContents"/>
        <w:ind w:firstLine="709"/>
        <w:jc w:val="both"/>
        <w:rPr>
          <w:rFonts w:cs="Times New Roman"/>
          <w:sz w:val="22"/>
          <w:szCs w:val="22"/>
        </w:rPr>
      </w:pPr>
      <w:r w:rsidRPr="00901F45">
        <w:rPr>
          <w:rFonts w:cs="Times New Roman"/>
          <w:sz w:val="22"/>
          <w:szCs w:val="22"/>
          <w:lang w:val="ru-RU"/>
        </w:rPr>
        <w:t>В начале года на педсовете была принята план работы.</w:t>
      </w:r>
    </w:p>
    <w:p w:rsidR="007F6A24" w:rsidRPr="00901F45" w:rsidRDefault="007F6A24" w:rsidP="00901F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1F45">
        <w:rPr>
          <w:rFonts w:ascii="Times New Roman" w:eastAsia="Times New Roman" w:hAnsi="Times New Roman" w:cs="Times New Roman"/>
          <w:bCs/>
          <w:lang w:eastAsia="ru-RU"/>
        </w:rPr>
        <w:t>План работы с семьями, находящимися в СОП на 201</w:t>
      </w:r>
      <w:r w:rsidR="00753137" w:rsidRPr="00901F45">
        <w:rPr>
          <w:rFonts w:ascii="Times New Roman" w:eastAsia="Times New Roman" w:hAnsi="Times New Roman" w:cs="Times New Roman"/>
          <w:bCs/>
          <w:lang w:eastAsia="ru-RU"/>
        </w:rPr>
        <w:t>6-2017</w:t>
      </w:r>
      <w:r w:rsidRPr="00901F45">
        <w:rPr>
          <w:rFonts w:ascii="Times New Roman" w:eastAsia="Times New Roman" w:hAnsi="Times New Roman" w:cs="Times New Roman"/>
          <w:bCs/>
          <w:lang w:eastAsia="ru-RU"/>
        </w:rPr>
        <w:t xml:space="preserve"> учебный год</w:t>
      </w:r>
    </w:p>
    <w:tbl>
      <w:tblPr>
        <w:tblW w:w="0" w:type="auto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6662"/>
        <w:gridCol w:w="2410"/>
      </w:tblGrid>
      <w:tr w:rsidR="007F6A24" w:rsidRPr="00901F45" w:rsidTr="007F6A2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24" w:rsidRPr="00901F45" w:rsidRDefault="007F6A24" w:rsidP="0090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4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24" w:rsidRPr="00901F45" w:rsidRDefault="007F6A24" w:rsidP="0090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45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24" w:rsidRPr="00901F45" w:rsidRDefault="007F6A24" w:rsidP="0090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45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</w:tr>
      <w:tr w:rsidR="007F6A24" w:rsidRPr="00901F45" w:rsidTr="007F6A2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24" w:rsidRPr="00901F45" w:rsidRDefault="007F6A24" w:rsidP="0090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4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24" w:rsidRPr="00901F45" w:rsidRDefault="007F6A24" w:rsidP="00901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45">
              <w:rPr>
                <w:rFonts w:ascii="Times New Roman" w:eastAsia="Times New Roman" w:hAnsi="Times New Roman" w:cs="Times New Roman"/>
                <w:lang w:eastAsia="ru-RU"/>
              </w:rPr>
              <w:t>Собрать списки семей, находящихся в СОП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24" w:rsidRPr="00901F45" w:rsidRDefault="007F6A24" w:rsidP="00901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45">
              <w:rPr>
                <w:rFonts w:ascii="Times New Roman" w:eastAsia="Times New Roman" w:hAnsi="Times New Roman" w:cs="Times New Roman"/>
                <w:lang w:eastAsia="ru-RU"/>
              </w:rPr>
              <w:t>сентябрь - октябрь</w:t>
            </w:r>
          </w:p>
        </w:tc>
      </w:tr>
      <w:tr w:rsidR="007F6A24" w:rsidRPr="00901F45" w:rsidTr="007F6A2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24" w:rsidRPr="00901F45" w:rsidRDefault="007F6A24" w:rsidP="0090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4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24" w:rsidRPr="00901F45" w:rsidRDefault="007F6A24" w:rsidP="0090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45">
              <w:rPr>
                <w:rFonts w:ascii="Times New Roman" w:eastAsia="Times New Roman" w:hAnsi="Times New Roman" w:cs="Times New Roman"/>
                <w:lang w:eastAsia="ru-RU"/>
              </w:rPr>
              <w:t>Оформление актов обследования материально-бытовых условий по месту жительства несовершеннолетних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24" w:rsidRPr="00901F45" w:rsidRDefault="007F6A24" w:rsidP="0090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</w:tr>
      <w:tr w:rsidR="007F6A24" w:rsidRPr="00901F45" w:rsidTr="007F6A2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24" w:rsidRPr="00901F45" w:rsidRDefault="007F6A24" w:rsidP="0090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4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24" w:rsidRPr="00901F45" w:rsidRDefault="007F6A24" w:rsidP="0090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45">
              <w:rPr>
                <w:rFonts w:ascii="Times New Roman" w:eastAsia="Times New Roman" w:hAnsi="Times New Roman" w:cs="Times New Roman"/>
                <w:lang w:eastAsia="ru-RU"/>
              </w:rPr>
              <w:t>Заполнение карточек учета семей, находящихся в СОП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24" w:rsidRPr="00901F45" w:rsidRDefault="007F6A24" w:rsidP="00901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4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7F6A24" w:rsidRPr="00901F45" w:rsidTr="007F6A2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24" w:rsidRPr="00901F45" w:rsidRDefault="007F6A24" w:rsidP="0090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4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24" w:rsidRPr="00901F45" w:rsidRDefault="007F6A24" w:rsidP="00901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45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строгий </w:t>
            </w:r>
            <w:proofErr w:type="gramStart"/>
            <w:r w:rsidRPr="00901F45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901F45">
              <w:rPr>
                <w:rFonts w:ascii="Times New Roman" w:eastAsia="Times New Roman" w:hAnsi="Times New Roman" w:cs="Times New Roman"/>
                <w:lang w:eastAsia="ru-RU"/>
              </w:rPr>
              <w:t xml:space="preserve"> семьями, находящимися в СОП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24" w:rsidRPr="00901F45" w:rsidRDefault="007F6A24" w:rsidP="00901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4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7F6A24" w:rsidRPr="00901F45" w:rsidTr="007F6A2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24" w:rsidRPr="00901F45" w:rsidRDefault="007F6A24" w:rsidP="0090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4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24" w:rsidRPr="00901F45" w:rsidRDefault="007F6A24" w:rsidP="00901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45">
              <w:rPr>
                <w:rFonts w:ascii="Times New Roman" w:eastAsia="Times New Roman" w:hAnsi="Times New Roman" w:cs="Times New Roman"/>
                <w:lang w:eastAsia="ru-RU"/>
              </w:rPr>
              <w:t>Сотрудничать с родителями этих семей по воспитанию детей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24" w:rsidRPr="00901F45" w:rsidRDefault="007F6A24" w:rsidP="00901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45">
              <w:rPr>
                <w:rFonts w:ascii="Times New Roman" w:eastAsia="Times New Roman" w:hAnsi="Times New Roman" w:cs="Times New Roman"/>
                <w:lang w:eastAsia="ru-RU"/>
              </w:rPr>
              <w:t>систематически</w:t>
            </w:r>
          </w:p>
        </w:tc>
      </w:tr>
      <w:tr w:rsidR="007F6A24" w:rsidRPr="00901F45" w:rsidTr="007F6A2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24" w:rsidRPr="00901F45" w:rsidRDefault="007F6A24" w:rsidP="0090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4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24" w:rsidRPr="00901F45" w:rsidRDefault="007F6A24" w:rsidP="00901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45">
              <w:rPr>
                <w:rFonts w:ascii="Times New Roman" w:eastAsia="Times New Roman" w:hAnsi="Times New Roman" w:cs="Times New Roman"/>
                <w:lang w:eastAsia="ru-RU"/>
              </w:rPr>
              <w:t>Совместно с классным руководителем посещать семьи на дому и оказывать помощь в разрешении проблем в их жизни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24" w:rsidRPr="00901F45" w:rsidRDefault="007F6A24" w:rsidP="00901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45">
              <w:rPr>
                <w:rFonts w:ascii="Times New Roman" w:eastAsia="Times New Roman" w:hAnsi="Times New Roman" w:cs="Times New Roman"/>
                <w:lang w:eastAsia="ru-RU"/>
              </w:rPr>
              <w:t>систематически</w:t>
            </w:r>
          </w:p>
        </w:tc>
      </w:tr>
      <w:tr w:rsidR="007F6A24" w:rsidRPr="00901F45" w:rsidTr="007F6A2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24" w:rsidRPr="00901F45" w:rsidRDefault="007F6A24" w:rsidP="0090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4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24" w:rsidRPr="00901F45" w:rsidRDefault="007F6A24" w:rsidP="00901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45">
              <w:rPr>
                <w:rFonts w:ascii="Times New Roman" w:eastAsia="Times New Roman" w:hAnsi="Times New Roman" w:cs="Times New Roman"/>
                <w:lang w:eastAsia="ru-RU"/>
              </w:rPr>
              <w:t>Индивидуальные собеседования, консультации родителям по проблемам воспитания в семье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24" w:rsidRPr="00901F45" w:rsidRDefault="007F6A24" w:rsidP="00901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45">
              <w:rPr>
                <w:rFonts w:ascii="Times New Roman" w:eastAsia="Times New Roman" w:hAnsi="Times New Roman" w:cs="Times New Roman"/>
                <w:lang w:eastAsia="ru-RU"/>
              </w:rPr>
              <w:t>систематически</w:t>
            </w:r>
          </w:p>
        </w:tc>
      </w:tr>
      <w:tr w:rsidR="007F6A24" w:rsidRPr="00901F45" w:rsidTr="007F6A2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24" w:rsidRPr="00901F45" w:rsidRDefault="007F6A24" w:rsidP="0090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4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24" w:rsidRPr="00901F45" w:rsidRDefault="007F6A24" w:rsidP="00901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45">
              <w:rPr>
                <w:rFonts w:ascii="Times New Roman" w:eastAsia="Times New Roman" w:hAnsi="Times New Roman" w:cs="Times New Roman"/>
                <w:lang w:eastAsia="ru-RU"/>
              </w:rPr>
              <w:t>Осуществление взаимодействия и сотрудничества с различными районными организациями по оказанию помощи нуждающимся детям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24" w:rsidRPr="00901F45" w:rsidRDefault="007F6A24" w:rsidP="00901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45">
              <w:rPr>
                <w:rFonts w:ascii="Times New Roman" w:eastAsia="Times New Roman" w:hAnsi="Times New Roman" w:cs="Times New Roman"/>
                <w:lang w:eastAsia="ru-RU"/>
              </w:rPr>
              <w:t>систематически</w:t>
            </w:r>
          </w:p>
        </w:tc>
      </w:tr>
      <w:tr w:rsidR="007F6A24" w:rsidRPr="00901F45" w:rsidTr="007F6A2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24" w:rsidRPr="00901F45" w:rsidRDefault="007F6A24" w:rsidP="0090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4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24" w:rsidRPr="00901F45" w:rsidRDefault="007F6A24" w:rsidP="00901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45">
              <w:rPr>
                <w:rFonts w:ascii="Times New Roman" w:eastAsia="Times New Roman" w:hAnsi="Times New Roman" w:cs="Times New Roman"/>
                <w:lang w:eastAsia="ru-RU"/>
              </w:rPr>
              <w:t>Контроль присутствия на уроках учащихся из семей находящихся в СОП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24" w:rsidRPr="00901F45" w:rsidRDefault="007F6A24" w:rsidP="00901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45">
              <w:rPr>
                <w:rFonts w:ascii="Times New Roman" w:eastAsia="Times New Roman" w:hAnsi="Times New Roman" w:cs="Times New Roman"/>
                <w:lang w:eastAsia="ru-RU"/>
              </w:rPr>
              <w:t>систематически</w:t>
            </w:r>
          </w:p>
        </w:tc>
      </w:tr>
      <w:tr w:rsidR="007F6A24" w:rsidRPr="00901F45" w:rsidTr="007F6A2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24" w:rsidRPr="00901F45" w:rsidRDefault="007F6A24" w:rsidP="0090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45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24" w:rsidRPr="00901F45" w:rsidRDefault="007F6A24" w:rsidP="00901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01F45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901F45">
              <w:rPr>
                <w:rFonts w:ascii="Times New Roman" w:eastAsia="Times New Roman" w:hAnsi="Times New Roman" w:cs="Times New Roman"/>
                <w:lang w:eastAsia="ru-RU"/>
              </w:rPr>
              <w:t xml:space="preserve"> успеваемостью учащихся из семей, находящихся в СОП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24" w:rsidRPr="00901F45" w:rsidRDefault="007F6A24" w:rsidP="00901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4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7F6A24" w:rsidRPr="00901F45" w:rsidTr="007F6A2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24" w:rsidRPr="00901F45" w:rsidRDefault="007F6A24" w:rsidP="0090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4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24" w:rsidRPr="00901F45" w:rsidRDefault="007F6A24" w:rsidP="00901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45">
              <w:rPr>
                <w:rFonts w:ascii="Times New Roman" w:eastAsia="Times New Roman" w:hAnsi="Times New Roman" w:cs="Times New Roman"/>
                <w:lang w:eastAsia="ru-RU"/>
              </w:rPr>
              <w:t>Приглашение родителей на Заседания Родительского комитета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24" w:rsidRPr="00901F45" w:rsidRDefault="007F6A24" w:rsidP="00901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45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7F6A24" w:rsidRPr="00901F45" w:rsidRDefault="007F6A24" w:rsidP="00901F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В начале учебного года обновлены социальные паспорта семей находящихся в СОП, была собрана информация о детях из многодетных семей. С</w:t>
      </w:r>
      <w:r w:rsidR="003067F6" w:rsidRPr="00901F45">
        <w:rPr>
          <w:rFonts w:ascii="Times New Roman" w:hAnsi="Times New Roman" w:cs="Times New Roman"/>
        </w:rPr>
        <w:t>емей относящих</w:t>
      </w:r>
      <w:r w:rsidRPr="00901F45">
        <w:rPr>
          <w:rFonts w:ascii="Times New Roman" w:hAnsi="Times New Roman" w:cs="Times New Roman"/>
        </w:rPr>
        <w:t xml:space="preserve">ся к СОП в </w:t>
      </w:r>
      <w:r w:rsidR="003067F6" w:rsidRPr="00901F45">
        <w:rPr>
          <w:rFonts w:ascii="Times New Roman" w:hAnsi="Times New Roman" w:cs="Times New Roman"/>
        </w:rPr>
        <w:t xml:space="preserve">МБОУ </w:t>
      </w:r>
      <w:r w:rsidRPr="00901F45">
        <w:rPr>
          <w:rFonts w:ascii="Times New Roman" w:hAnsi="Times New Roman" w:cs="Times New Roman"/>
        </w:rPr>
        <w:t>«</w:t>
      </w:r>
      <w:proofErr w:type="spellStart"/>
      <w:r w:rsidRPr="00901F45">
        <w:rPr>
          <w:rFonts w:ascii="Times New Roman" w:hAnsi="Times New Roman" w:cs="Times New Roman"/>
        </w:rPr>
        <w:t>Индиги</w:t>
      </w:r>
      <w:r w:rsidR="003067F6" w:rsidRPr="00901F45">
        <w:rPr>
          <w:rFonts w:ascii="Times New Roman" w:hAnsi="Times New Roman" w:cs="Times New Roman"/>
        </w:rPr>
        <w:t>рской</w:t>
      </w:r>
      <w:proofErr w:type="spellEnd"/>
      <w:r w:rsidR="003067F6" w:rsidRPr="00901F45">
        <w:rPr>
          <w:rFonts w:ascii="Times New Roman" w:hAnsi="Times New Roman" w:cs="Times New Roman"/>
        </w:rPr>
        <w:t xml:space="preserve"> СОШ им. Н. А. Брызгалова» - </w:t>
      </w:r>
      <w:r w:rsidRPr="00901F45">
        <w:rPr>
          <w:rFonts w:ascii="Times New Roman" w:hAnsi="Times New Roman" w:cs="Times New Roman"/>
        </w:rPr>
        <w:t>1</w:t>
      </w:r>
      <w:r w:rsidR="003067F6" w:rsidRPr="00901F45">
        <w:rPr>
          <w:rFonts w:ascii="Times New Roman" w:hAnsi="Times New Roman" w:cs="Times New Roman"/>
        </w:rPr>
        <w:t>. Это с</w:t>
      </w:r>
      <w:r w:rsidRPr="00901F45">
        <w:rPr>
          <w:rFonts w:ascii="Times New Roman" w:hAnsi="Times New Roman" w:cs="Times New Roman"/>
        </w:rPr>
        <w:t xml:space="preserve">емья </w:t>
      </w:r>
      <w:proofErr w:type="spellStart"/>
      <w:r w:rsidRPr="00901F45">
        <w:rPr>
          <w:rFonts w:ascii="Times New Roman" w:hAnsi="Times New Roman" w:cs="Times New Roman"/>
        </w:rPr>
        <w:t>Терешкиной</w:t>
      </w:r>
      <w:proofErr w:type="spellEnd"/>
      <w:r w:rsidRPr="00901F45">
        <w:rPr>
          <w:rFonts w:ascii="Times New Roman" w:hAnsi="Times New Roman" w:cs="Times New Roman"/>
        </w:rPr>
        <w:t xml:space="preserve"> Софьи Спиридоновны </w:t>
      </w:r>
      <w:r w:rsidR="003067F6" w:rsidRPr="00901F45">
        <w:rPr>
          <w:rFonts w:ascii="Times New Roman" w:hAnsi="Times New Roman" w:cs="Times New Roman"/>
        </w:rPr>
        <w:t>–</w:t>
      </w:r>
      <w:r w:rsidRPr="00901F45">
        <w:rPr>
          <w:rFonts w:ascii="Times New Roman" w:hAnsi="Times New Roman" w:cs="Times New Roman"/>
        </w:rPr>
        <w:t xml:space="preserve"> </w:t>
      </w:r>
      <w:r w:rsidR="003067F6" w:rsidRPr="00901F45">
        <w:rPr>
          <w:rFonts w:ascii="Times New Roman" w:hAnsi="Times New Roman" w:cs="Times New Roman"/>
        </w:rPr>
        <w:t xml:space="preserve">дети - </w:t>
      </w:r>
      <w:r w:rsidR="00753137" w:rsidRPr="00901F45">
        <w:rPr>
          <w:rFonts w:ascii="Times New Roman" w:hAnsi="Times New Roman" w:cs="Times New Roman"/>
        </w:rPr>
        <w:t xml:space="preserve">Атласов Иван (11 </w:t>
      </w:r>
      <w:proofErr w:type="spellStart"/>
      <w:r w:rsidR="00753137" w:rsidRPr="00901F45">
        <w:rPr>
          <w:rFonts w:ascii="Times New Roman" w:hAnsi="Times New Roman" w:cs="Times New Roman"/>
        </w:rPr>
        <w:t>кл</w:t>
      </w:r>
      <w:proofErr w:type="spellEnd"/>
      <w:r w:rsidR="00753137" w:rsidRPr="00901F45">
        <w:rPr>
          <w:rFonts w:ascii="Times New Roman" w:hAnsi="Times New Roman" w:cs="Times New Roman"/>
        </w:rPr>
        <w:t xml:space="preserve">.), </w:t>
      </w:r>
      <w:proofErr w:type="spellStart"/>
      <w:r w:rsidR="00753137" w:rsidRPr="00901F45">
        <w:rPr>
          <w:rFonts w:ascii="Times New Roman" w:hAnsi="Times New Roman" w:cs="Times New Roman"/>
        </w:rPr>
        <w:t>Терешкин</w:t>
      </w:r>
      <w:proofErr w:type="spellEnd"/>
      <w:r w:rsidR="00753137" w:rsidRPr="00901F45">
        <w:rPr>
          <w:rFonts w:ascii="Times New Roman" w:hAnsi="Times New Roman" w:cs="Times New Roman"/>
        </w:rPr>
        <w:t xml:space="preserve"> Георгий (8 </w:t>
      </w:r>
      <w:proofErr w:type="spellStart"/>
      <w:r w:rsidR="00753137" w:rsidRPr="00901F45">
        <w:rPr>
          <w:rFonts w:ascii="Times New Roman" w:hAnsi="Times New Roman" w:cs="Times New Roman"/>
        </w:rPr>
        <w:t>кл</w:t>
      </w:r>
      <w:proofErr w:type="spellEnd"/>
      <w:r w:rsidR="00753137" w:rsidRPr="00901F45">
        <w:rPr>
          <w:rFonts w:ascii="Times New Roman" w:hAnsi="Times New Roman" w:cs="Times New Roman"/>
        </w:rPr>
        <w:t xml:space="preserve">.), </w:t>
      </w:r>
      <w:proofErr w:type="spellStart"/>
      <w:r w:rsidR="00753137" w:rsidRPr="00901F45">
        <w:rPr>
          <w:rFonts w:ascii="Times New Roman" w:hAnsi="Times New Roman" w:cs="Times New Roman"/>
        </w:rPr>
        <w:t>Терешкин</w:t>
      </w:r>
      <w:proofErr w:type="spellEnd"/>
      <w:r w:rsidR="00753137" w:rsidRPr="00901F45">
        <w:rPr>
          <w:rFonts w:ascii="Times New Roman" w:hAnsi="Times New Roman" w:cs="Times New Roman"/>
        </w:rPr>
        <w:t xml:space="preserve"> Альберт (6 </w:t>
      </w:r>
      <w:proofErr w:type="spellStart"/>
      <w:r w:rsidR="00753137" w:rsidRPr="00901F45">
        <w:rPr>
          <w:rFonts w:ascii="Times New Roman" w:hAnsi="Times New Roman" w:cs="Times New Roman"/>
        </w:rPr>
        <w:t>кл</w:t>
      </w:r>
      <w:proofErr w:type="spellEnd"/>
      <w:r w:rsidR="00753137" w:rsidRPr="00901F45">
        <w:rPr>
          <w:rFonts w:ascii="Times New Roman" w:hAnsi="Times New Roman" w:cs="Times New Roman"/>
        </w:rPr>
        <w:t xml:space="preserve">.), </w:t>
      </w:r>
      <w:proofErr w:type="spellStart"/>
      <w:r w:rsidR="00753137" w:rsidRPr="00901F45">
        <w:rPr>
          <w:rFonts w:ascii="Times New Roman" w:hAnsi="Times New Roman" w:cs="Times New Roman"/>
        </w:rPr>
        <w:t>Терешкина</w:t>
      </w:r>
      <w:proofErr w:type="spellEnd"/>
      <w:r w:rsidR="00753137" w:rsidRPr="00901F45">
        <w:rPr>
          <w:rFonts w:ascii="Times New Roman" w:hAnsi="Times New Roman" w:cs="Times New Roman"/>
        </w:rPr>
        <w:t xml:space="preserve"> Лилия (3 </w:t>
      </w:r>
      <w:proofErr w:type="spellStart"/>
      <w:r w:rsidRPr="00901F45">
        <w:rPr>
          <w:rFonts w:ascii="Times New Roman" w:hAnsi="Times New Roman" w:cs="Times New Roman"/>
        </w:rPr>
        <w:t>кл</w:t>
      </w:r>
      <w:proofErr w:type="spellEnd"/>
      <w:r w:rsidRPr="00901F45">
        <w:rPr>
          <w:rFonts w:ascii="Times New Roman" w:hAnsi="Times New Roman" w:cs="Times New Roman"/>
        </w:rPr>
        <w:t>.).</w:t>
      </w:r>
    </w:p>
    <w:p w:rsidR="007F6A24" w:rsidRPr="00901F45" w:rsidRDefault="007F6A24" w:rsidP="00901F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В течение года осуществлялся периодический патронаж семьи, в которых воспитываются </w:t>
      </w:r>
      <w:proofErr w:type="gramStart"/>
      <w:r w:rsidRPr="00901F45">
        <w:rPr>
          <w:rFonts w:ascii="Times New Roman" w:hAnsi="Times New Roman" w:cs="Times New Roman"/>
        </w:rPr>
        <w:t>дети</w:t>
      </w:r>
      <w:proofErr w:type="gramEnd"/>
      <w:r w:rsidRPr="00901F45">
        <w:rPr>
          <w:rFonts w:ascii="Times New Roman" w:hAnsi="Times New Roman" w:cs="Times New Roman"/>
        </w:rPr>
        <w:t xml:space="preserve"> состоящие в СОП, составлялись акты обследования жилищно-бытовых и социально-психологических условий проживания несовершеннолетних. С родителем проводились индивидуальные консультации. Для всех детей из семей СОП  организовано двухразовое  питание. Для обеспечения бесплатного питания формировались индивидуальные пакеты документов на учеников школы.</w:t>
      </w:r>
      <w:r w:rsidR="00C60AC7" w:rsidRPr="00901F45">
        <w:rPr>
          <w:rFonts w:ascii="Times New Roman" w:hAnsi="Times New Roman" w:cs="Times New Roman"/>
        </w:rPr>
        <w:t xml:space="preserve"> </w:t>
      </w:r>
      <w:proofErr w:type="gramStart"/>
      <w:r w:rsidR="00753137" w:rsidRPr="00901F45">
        <w:rPr>
          <w:rFonts w:ascii="Times New Roman" w:hAnsi="Times New Roman" w:cs="Times New Roman"/>
        </w:rPr>
        <w:t>Проведен</w:t>
      </w:r>
      <w:proofErr w:type="gramEnd"/>
      <w:r w:rsidRPr="00901F45">
        <w:rPr>
          <w:rFonts w:ascii="Times New Roman" w:hAnsi="Times New Roman" w:cs="Times New Roman"/>
        </w:rPr>
        <w:t xml:space="preserve"> обследования жилищно-бытовых условий проживания учеников. Работа проводилась в тесном сотрудничестве с</w:t>
      </w:r>
      <w:r w:rsidR="00CA067F" w:rsidRPr="00901F45">
        <w:rPr>
          <w:rFonts w:ascii="Times New Roman" w:hAnsi="Times New Roman" w:cs="Times New Roman"/>
        </w:rPr>
        <w:t xml:space="preserve">о специалистами ЦСПД </w:t>
      </w:r>
      <w:proofErr w:type="spellStart"/>
      <w:r w:rsidR="00CA067F" w:rsidRPr="00901F45">
        <w:rPr>
          <w:rFonts w:ascii="Times New Roman" w:hAnsi="Times New Roman" w:cs="Times New Roman"/>
        </w:rPr>
        <w:t>Момского</w:t>
      </w:r>
      <w:proofErr w:type="spellEnd"/>
      <w:r w:rsidR="00CA067F" w:rsidRPr="00901F45">
        <w:rPr>
          <w:rFonts w:ascii="Times New Roman" w:hAnsi="Times New Roman" w:cs="Times New Roman"/>
        </w:rPr>
        <w:t xml:space="preserve"> райо</w:t>
      </w:r>
      <w:r w:rsidR="00C60AC7" w:rsidRPr="00901F45">
        <w:rPr>
          <w:rFonts w:ascii="Times New Roman" w:hAnsi="Times New Roman" w:cs="Times New Roman"/>
        </w:rPr>
        <w:t xml:space="preserve">на, так как семья </w:t>
      </w:r>
      <w:proofErr w:type="spellStart"/>
      <w:r w:rsidR="00C60AC7" w:rsidRPr="00901F45">
        <w:rPr>
          <w:rFonts w:ascii="Times New Roman" w:hAnsi="Times New Roman" w:cs="Times New Roman"/>
        </w:rPr>
        <w:t>Терешкиной</w:t>
      </w:r>
      <w:proofErr w:type="spellEnd"/>
      <w:r w:rsidR="00C60AC7" w:rsidRPr="00901F45">
        <w:rPr>
          <w:rFonts w:ascii="Times New Roman" w:hAnsi="Times New Roman" w:cs="Times New Roman"/>
        </w:rPr>
        <w:t xml:space="preserve"> С.С</w:t>
      </w:r>
      <w:r w:rsidR="00CA067F" w:rsidRPr="00901F45">
        <w:rPr>
          <w:rFonts w:ascii="Times New Roman" w:hAnsi="Times New Roman" w:cs="Times New Roman"/>
        </w:rPr>
        <w:t>. состоит у них на учете</w:t>
      </w:r>
      <w:r w:rsidRPr="00901F45">
        <w:rPr>
          <w:rFonts w:ascii="Times New Roman" w:hAnsi="Times New Roman" w:cs="Times New Roman"/>
        </w:rPr>
        <w:t>. Семья имеет хозяйство.</w:t>
      </w:r>
      <w:r w:rsidR="00C60AC7" w:rsidRPr="00901F45">
        <w:rPr>
          <w:rFonts w:ascii="Times New Roman" w:hAnsi="Times New Roman" w:cs="Times New Roman"/>
        </w:rPr>
        <w:t xml:space="preserve"> </w:t>
      </w:r>
      <w:r w:rsidR="00753137" w:rsidRPr="00901F45">
        <w:rPr>
          <w:rFonts w:ascii="Times New Roman" w:hAnsi="Times New Roman" w:cs="Times New Roman"/>
        </w:rPr>
        <w:t>В течение 2016-2017 учебном</w:t>
      </w:r>
      <w:r w:rsidRPr="00901F45">
        <w:rPr>
          <w:rFonts w:ascii="Times New Roman" w:hAnsi="Times New Roman" w:cs="Times New Roman"/>
        </w:rPr>
        <w:t xml:space="preserve"> год</w:t>
      </w:r>
      <w:r w:rsidR="00753137" w:rsidRPr="00901F45">
        <w:rPr>
          <w:rFonts w:ascii="Times New Roman" w:hAnsi="Times New Roman" w:cs="Times New Roman"/>
        </w:rPr>
        <w:t>у</w:t>
      </w:r>
      <w:r w:rsidRPr="00901F45">
        <w:rPr>
          <w:rFonts w:ascii="Times New Roman" w:hAnsi="Times New Roman" w:cs="Times New Roman"/>
        </w:rPr>
        <w:t xml:space="preserve"> проводился ежедневный контроль посещаемости учеников, выяснялись причины их отсутствия или опозданий, поддерживалась тесная связь с родителям и классными руководителями.</w:t>
      </w:r>
      <w:proofErr w:type="gramStart"/>
      <w:r w:rsidRPr="00901F45">
        <w:rPr>
          <w:rFonts w:ascii="Times New Roman" w:hAnsi="Times New Roman" w:cs="Times New Roman"/>
        </w:rPr>
        <w:t xml:space="preserve"> .</w:t>
      </w:r>
      <w:proofErr w:type="gramEnd"/>
    </w:p>
    <w:p w:rsidR="007F6A24" w:rsidRPr="00901F45" w:rsidRDefault="007F6A24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lastRenderedPageBreak/>
        <w:t>Организация досуга учащихся.</w:t>
      </w:r>
    </w:p>
    <w:p w:rsidR="005052F1" w:rsidRPr="00901F45" w:rsidRDefault="007F6A24" w:rsidP="00901F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Все дети в школе включены во внеурочную деятельность:</w:t>
      </w:r>
      <w:r w:rsidR="00753137" w:rsidRPr="00901F45">
        <w:rPr>
          <w:rFonts w:ascii="Times New Roman" w:hAnsi="Times New Roman" w:cs="Times New Roman"/>
        </w:rPr>
        <w:t xml:space="preserve"> кружки, секции,</w:t>
      </w:r>
      <w:r w:rsidRPr="00901F45">
        <w:rPr>
          <w:rFonts w:ascii="Times New Roman" w:hAnsi="Times New Roman" w:cs="Times New Roman"/>
        </w:rPr>
        <w:t xml:space="preserve"> классные часы, </w:t>
      </w:r>
      <w:r w:rsidR="00753137" w:rsidRPr="00901F45">
        <w:rPr>
          <w:rFonts w:ascii="Times New Roman" w:hAnsi="Times New Roman" w:cs="Times New Roman"/>
        </w:rPr>
        <w:t>мероприятия, соревнования,  конкурсы. Дети</w:t>
      </w:r>
      <w:r w:rsidRPr="00901F45">
        <w:rPr>
          <w:rFonts w:ascii="Times New Roman" w:hAnsi="Times New Roman" w:cs="Times New Roman"/>
        </w:rPr>
        <w:t xml:space="preserve"> с удовольствием</w:t>
      </w:r>
      <w:r w:rsidR="00753137" w:rsidRPr="00901F45">
        <w:rPr>
          <w:rFonts w:ascii="Times New Roman" w:hAnsi="Times New Roman" w:cs="Times New Roman"/>
        </w:rPr>
        <w:t xml:space="preserve"> </w:t>
      </w:r>
      <w:r w:rsidRPr="00901F45">
        <w:rPr>
          <w:rFonts w:ascii="Times New Roman" w:hAnsi="Times New Roman" w:cs="Times New Roman"/>
        </w:rPr>
        <w:t xml:space="preserve"> рисуют, делают поделки для оформления выставок и конкурсов, а так же участвуют в </w:t>
      </w:r>
      <w:r w:rsidR="00C87BBB" w:rsidRPr="00901F45">
        <w:rPr>
          <w:rFonts w:ascii="Times New Roman" w:hAnsi="Times New Roman" w:cs="Times New Roman"/>
        </w:rPr>
        <w:t>различны</w:t>
      </w:r>
      <w:r w:rsidR="00753137" w:rsidRPr="00901F45">
        <w:rPr>
          <w:rFonts w:ascii="Times New Roman" w:hAnsi="Times New Roman" w:cs="Times New Roman"/>
        </w:rPr>
        <w:t>х</w:t>
      </w:r>
      <w:r w:rsidR="00C87BBB" w:rsidRPr="00901F45">
        <w:rPr>
          <w:rFonts w:ascii="Times New Roman" w:hAnsi="Times New Roman" w:cs="Times New Roman"/>
        </w:rPr>
        <w:t xml:space="preserve"> мероприятиях</w:t>
      </w:r>
      <w:r w:rsidRPr="00901F45">
        <w:rPr>
          <w:rFonts w:ascii="Times New Roman" w:hAnsi="Times New Roman" w:cs="Times New Roman"/>
        </w:rPr>
        <w:t xml:space="preserve">. К этой работе привлекаются и родители: стали традиционными такие праздники, как День Матери, Хэллоуин, Новый год, где дети и родители принимают совместное участие. </w:t>
      </w:r>
    </w:p>
    <w:p w:rsidR="003067F6" w:rsidRPr="00901F45" w:rsidRDefault="003067F6" w:rsidP="00901F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1F45">
        <w:rPr>
          <w:rFonts w:ascii="Times New Roman" w:hAnsi="Times New Roman" w:cs="Times New Roman"/>
          <w:b/>
        </w:rPr>
        <w:t>Работа с родителями</w:t>
      </w:r>
    </w:p>
    <w:p w:rsidR="00BA6A96" w:rsidRPr="00901F45" w:rsidRDefault="00BA6A96" w:rsidP="00901F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01F45">
        <w:rPr>
          <w:rFonts w:ascii="Times New Roman" w:eastAsia="Calibri" w:hAnsi="Times New Roman" w:cs="Times New Roman"/>
        </w:rPr>
        <w:t xml:space="preserve">В  школе работает родительский </w:t>
      </w:r>
      <w:r w:rsidR="00901F45" w:rsidRPr="00901F45">
        <w:rPr>
          <w:rFonts w:ascii="Times New Roman" w:eastAsia="Calibri" w:hAnsi="Times New Roman" w:cs="Times New Roman"/>
        </w:rPr>
        <w:t>совет</w:t>
      </w:r>
      <w:r w:rsidRPr="00901F45">
        <w:rPr>
          <w:rFonts w:ascii="Times New Roman" w:eastAsia="Calibri" w:hAnsi="Times New Roman" w:cs="Times New Roman"/>
        </w:rPr>
        <w:t xml:space="preserve"> в составе 5 человек (председатель </w:t>
      </w:r>
      <w:proofErr w:type="spellStart"/>
      <w:r w:rsidR="00753137" w:rsidRPr="00901F45">
        <w:rPr>
          <w:rFonts w:ascii="Times New Roman" w:eastAsia="Calibri" w:hAnsi="Times New Roman" w:cs="Times New Roman"/>
        </w:rPr>
        <w:t>Кугасова</w:t>
      </w:r>
      <w:proofErr w:type="spellEnd"/>
      <w:r w:rsidR="00753137" w:rsidRPr="00901F45">
        <w:rPr>
          <w:rFonts w:ascii="Times New Roman" w:eastAsia="Calibri" w:hAnsi="Times New Roman" w:cs="Times New Roman"/>
        </w:rPr>
        <w:t xml:space="preserve"> М.С.</w:t>
      </w:r>
      <w:r w:rsidRPr="00901F45">
        <w:rPr>
          <w:rFonts w:ascii="Times New Roman" w:eastAsia="Calibri" w:hAnsi="Times New Roman" w:cs="Times New Roman"/>
        </w:rPr>
        <w:t>). Род</w:t>
      </w:r>
      <w:r w:rsidR="00901F45" w:rsidRPr="00901F45">
        <w:rPr>
          <w:rFonts w:ascii="Times New Roman" w:eastAsia="Calibri" w:hAnsi="Times New Roman" w:cs="Times New Roman"/>
        </w:rPr>
        <w:t xml:space="preserve">ительский совет </w:t>
      </w:r>
      <w:r w:rsidRPr="00901F45">
        <w:rPr>
          <w:rFonts w:ascii="Times New Roman" w:eastAsia="Calibri" w:hAnsi="Times New Roman" w:cs="Times New Roman"/>
        </w:rPr>
        <w:t>по мере сил принимает участие в школьных мероприятиях, организует дежурства, проводит мероприятия. Родители провели мероприятия по пропаганде ЗОЖ, рейды по неблагополучным семьям, организуют День самоуправления в школе, помощь в проведении различных  мероприятий.</w:t>
      </w:r>
    </w:p>
    <w:p w:rsidR="00901F45" w:rsidRPr="00901F45" w:rsidRDefault="00BA6A96" w:rsidP="00901F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01F45">
        <w:rPr>
          <w:rFonts w:ascii="Times New Roman" w:hAnsi="Times New Roman" w:cs="Times New Roman"/>
          <w:color w:val="000000"/>
        </w:rPr>
        <w:t xml:space="preserve">В школе проводилось педагогическое просвещение родителей согласно плану родительского всеобуча. Большое  внимание уделялось работе с родителями, имеющей целью </w:t>
      </w:r>
      <w:proofErr w:type="spellStart"/>
      <w:r w:rsidRPr="00901F45">
        <w:rPr>
          <w:rFonts w:ascii="Times New Roman" w:hAnsi="Times New Roman" w:cs="Times New Roman"/>
          <w:color w:val="000000"/>
        </w:rPr>
        <w:t>взаимозаинтересованное</w:t>
      </w:r>
      <w:proofErr w:type="spellEnd"/>
      <w:r w:rsidRPr="00901F45">
        <w:rPr>
          <w:rFonts w:ascii="Times New Roman" w:hAnsi="Times New Roman" w:cs="Times New Roman"/>
          <w:color w:val="000000"/>
        </w:rPr>
        <w:t xml:space="preserve"> сотрудничество школы и семьи в процессе воспитания детей. Основными видами родительского всеобуча являются родительские собрания, как классные, так и общешкольные. Классные родительские собрания проводились по плану классных руководителей (1 раз в четверть). Кроме классных родительских собраний были проведены родительские лектории, на которых речь шла о профилактике простудных  заболеваний, детской преступнос</w:t>
      </w:r>
      <w:r w:rsidR="00753137" w:rsidRPr="00901F45">
        <w:rPr>
          <w:rFonts w:ascii="Times New Roman" w:hAnsi="Times New Roman" w:cs="Times New Roman"/>
          <w:color w:val="000000"/>
        </w:rPr>
        <w:t>ти и детского дорожно-транспортн</w:t>
      </w:r>
      <w:r w:rsidRPr="00901F45">
        <w:rPr>
          <w:rFonts w:ascii="Times New Roman" w:hAnsi="Times New Roman" w:cs="Times New Roman"/>
          <w:color w:val="000000"/>
        </w:rPr>
        <w:t>ого травматизма</w:t>
      </w:r>
      <w:r w:rsidR="00753137" w:rsidRPr="00901F45">
        <w:rPr>
          <w:rFonts w:ascii="Times New Roman" w:hAnsi="Times New Roman" w:cs="Times New Roman"/>
          <w:color w:val="000000"/>
        </w:rPr>
        <w:t xml:space="preserve">, </w:t>
      </w:r>
      <w:r w:rsidR="00753137" w:rsidRPr="00901F45">
        <w:rPr>
          <w:rStyle w:val="af2"/>
          <w:rFonts w:ascii="Times New Roman" w:hAnsi="Times New Roman" w:cs="Times New Roman"/>
          <w:i w:val="0"/>
        </w:rPr>
        <w:t>ознакомление с законом Р</w:t>
      </w:r>
      <w:proofErr w:type="gramStart"/>
      <w:r w:rsidR="00753137" w:rsidRPr="00901F45">
        <w:rPr>
          <w:rStyle w:val="af2"/>
          <w:rFonts w:ascii="Times New Roman" w:hAnsi="Times New Roman" w:cs="Times New Roman"/>
          <w:i w:val="0"/>
        </w:rPr>
        <w:t>С(</w:t>
      </w:r>
      <w:proofErr w:type="gramEnd"/>
      <w:r w:rsidR="00753137" w:rsidRPr="00901F45">
        <w:rPr>
          <w:rStyle w:val="af2"/>
          <w:rFonts w:ascii="Times New Roman" w:hAnsi="Times New Roman" w:cs="Times New Roman"/>
          <w:i w:val="0"/>
        </w:rPr>
        <w:t xml:space="preserve">Я) от 14 марта 2016г. №1604-3 «Об ответственном </w:t>
      </w:r>
      <w:proofErr w:type="spellStart"/>
      <w:r w:rsidR="00753137" w:rsidRPr="00901F45">
        <w:rPr>
          <w:rStyle w:val="af2"/>
          <w:rFonts w:ascii="Times New Roman" w:hAnsi="Times New Roman" w:cs="Times New Roman"/>
          <w:i w:val="0"/>
        </w:rPr>
        <w:t>родительстве</w:t>
      </w:r>
      <w:proofErr w:type="spellEnd"/>
      <w:r w:rsidR="00753137" w:rsidRPr="00901F45">
        <w:rPr>
          <w:rStyle w:val="af2"/>
          <w:rFonts w:ascii="Times New Roman" w:hAnsi="Times New Roman" w:cs="Times New Roman"/>
          <w:i w:val="0"/>
        </w:rPr>
        <w:t xml:space="preserve">», </w:t>
      </w:r>
      <w:r w:rsidRPr="00901F45">
        <w:rPr>
          <w:rFonts w:ascii="Times New Roman" w:hAnsi="Times New Roman" w:cs="Times New Roman"/>
          <w:color w:val="000000"/>
        </w:rPr>
        <w:t xml:space="preserve"> </w:t>
      </w:r>
      <w:r w:rsidR="00753137" w:rsidRPr="00901F45">
        <w:rPr>
          <w:rFonts w:ascii="Times New Roman" w:eastAsia="Times New Roman" w:hAnsi="Times New Roman" w:cs="Times New Roman"/>
        </w:rPr>
        <w:t>«</w:t>
      </w:r>
      <w:proofErr w:type="spellStart"/>
      <w:r w:rsidR="00753137" w:rsidRPr="00901F45">
        <w:rPr>
          <w:rFonts w:ascii="Times New Roman" w:eastAsia="Times New Roman" w:hAnsi="Times New Roman" w:cs="Times New Roman"/>
        </w:rPr>
        <w:t>Духуобунас</w:t>
      </w:r>
      <w:proofErr w:type="spellEnd"/>
      <w:r w:rsidR="00753137" w:rsidRPr="00901F4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53137" w:rsidRPr="00901F45">
        <w:rPr>
          <w:rFonts w:ascii="Times New Roman" w:eastAsia="Times New Roman" w:hAnsi="Times New Roman" w:cs="Times New Roman"/>
        </w:rPr>
        <w:t>уонна</w:t>
      </w:r>
      <w:proofErr w:type="spellEnd"/>
      <w:r w:rsidR="00753137" w:rsidRPr="00901F45">
        <w:rPr>
          <w:rFonts w:ascii="Times New Roman" w:eastAsia="Times New Roman" w:hAnsi="Times New Roman" w:cs="Times New Roman"/>
        </w:rPr>
        <w:t xml:space="preserve"> ого», </w:t>
      </w:r>
      <w:r w:rsidR="005E6FB6" w:rsidRPr="00901F45">
        <w:rPr>
          <w:rStyle w:val="af2"/>
          <w:rFonts w:ascii="Times New Roman" w:hAnsi="Times New Roman" w:cs="Times New Roman"/>
          <w:i w:val="0"/>
        </w:rPr>
        <w:t>«Профилактика суицида среди подростков как избежать беды», Безопасность в интернете</w:t>
      </w:r>
      <w:r w:rsidR="005E6FB6" w:rsidRPr="00901F45">
        <w:rPr>
          <w:rFonts w:ascii="Times New Roman" w:eastAsia="Times New Roman" w:hAnsi="Times New Roman" w:cs="Times New Roman"/>
        </w:rPr>
        <w:t xml:space="preserve"> </w:t>
      </w:r>
      <w:r w:rsidRPr="00901F45">
        <w:rPr>
          <w:rFonts w:ascii="Times New Roman" w:hAnsi="Times New Roman" w:cs="Times New Roman"/>
          <w:color w:val="000000"/>
        </w:rPr>
        <w:t>и</w:t>
      </w:r>
      <w:r w:rsidR="00753137" w:rsidRPr="00901F45">
        <w:rPr>
          <w:rFonts w:ascii="Times New Roman" w:hAnsi="Times New Roman" w:cs="Times New Roman"/>
          <w:color w:val="000000"/>
        </w:rPr>
        <w:t>.</w:t>
      </w:r>
      <w:r w:rsidRPr="00901F45">
        <w:rPr>
          <w:rFonts w:ascii="Times New Roman" w:hAnsi="Times New Roman" w:cs="Times New Roman"/>
          <w:color w:val="000000"/>
        </w:rPr>
        <w:t>т</w:t>
      </w:r>
      <w:r w:rsidR="00753137" w:rsidRPr="00901F45">
        <w:rPr>
          <w:rFonts w:ascii="Times New Roman" w:hAnsi="Times New Roman" w:cs="Times New Roman"/>
          <w:color w:val="000000"/>
        </w:rPr>
        <w:t>.</w:t>
      </w:r>
      <w:r w:rsidRPr="00901F45">
        <w:rPr>
          <w:rFonts w:ascii="Times New Roman" w:hAnsi="Times New Roman" w:cs="Times New Roman"/>
          <w:color w:val="000000"/>
        </w:rPr>
        <w:t xml:space="preserve">д. Кроме родительских собраний в школе проводились индивидуальные консультации для родителей учителями - предметниками. Родители привлекались классными руководителями к различным видам деятельности: помогали проводить родительские собрания, участвовали в классных и общешкольных праздниках, творческих делах, экскурсиях. В каждом классе действовал  родительский комитет, члены которого оказывают помощь классному руководителю в организационных вопросах, привлекались к работе с асоциальными семьями (например, присутствуют при посещении семей по просьбе классного руководителя). </w:t>
      </w:r>
    </w:p>
    <w:p w:rsidR="00BA6A96" w:rsidRPr="00901F45" w:rsidRDefault="00BA6A96" w:rsidP="0090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01F45">
        <w:rPr>
          <w:rFonts w:ascii="Times New Roman" w:hAnsi="Times New Roman" w:cs="Times New Roman"/>
          <w:color w:val="000000"/>
        </w:rPr>
        <w:t xml:space="preserve">На заседаниях общешкольного родительского комитета слушались вопросы, касающиеся обучения и воспитания детей, организации горячего питания, организации и проведения школьных праздников, участия родителей в благоустройстве школьной территории. В конце учебного года родители оказывают  материальную помощь школе для проведения ремонта классных комнат. </w:t>
      </w:r>
    </w:p>
    <w:p w:rsidR="00BA6A96" w:rsidRPr="00901F45" w:rsidRDefault="00BA6A96" w:rsidP="00901F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01F45">
        <w:rPr>
          <w:rFonts w:ascii="Times New Roman" w:hAnsi="Times New Roman" w:cs="Times New Roman"/>
          <w:color w:val="000000"/>
        </w:rPr>
        <w:t>В течение учебного года родители участвовали в социологических опросах, отвечали на вопросы анкет. В результате анкетирования по вопросу удовлетворённости родителей состоянием образовательной и воспитательной работы школы было выяснено следующее:</w:t>
      </w:r>
    </w:p>
    <w:p w:rsidR="00BA6A96" w:rsidRPr="00901F45" w:rsidRDefault="00BA6A96" w:rsidP="00901F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  <w:color w:val="000000"/>
        </w:rPr>
        <w:t>1.  100 % родителей удовлетворены уровнем преподавания, оформлением классов, своими отношениями с педагогами и администрацией;</w:t>
      </w:r>
    </w:p>
    <w:p w:rsidR="00BA6A96" w:rsidRPr="00901F45" w:rsidRDefault="00BA6A96" w:rsidP="00901F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  <w:color w:val="000000"/>
        </w:rPr>
        <w:t xml:space="preserve">2.   98 % </w:t>
      </w:r>
      <w:proofErr w:type="gramStart"/>
      <w:r w:rsidRPr="00901F45">
        <w:rPr>
          <w:rFonts w:ascii="Times New Roman" w:hAnsi="Times New Roman" w:cs="Times New Roman"/>
          <w:color w:val="000000"/>
        </w:rPr>
        <w:t>опрошенных</w:t>
      </w:r>
      <w:proofErr w:type="gramEnd"/>
      <w:r w:rsidRPr="00901F45">
        <w:rPr>
          <w:rFonts w:ascii="Times New Roman" w:hAnsi="Times New Roman" w:cs="Times New Roman"/>
          <w:color w:val="000000"/>
        </w:rPr>
        <w:t xml:space="preserve"> удовлетворены отношениями своего ребёнка с педагогами и к школе в целом;</w:t>
      </w:r>
    </w:p>
    <w:p w:rsidR="00BA6A96" w:rsidRPr="00901F45" w:rsidRDefault="00BA6A96" w:rsidP="00901F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  <w:color w:val="000000"/>
        </w:rPr>
        <w:t>4.   97 % родителей  получаю  важную, достоверную информацию об особенностях личности своего  ребёнка, о его успехах и неудачах из бесед с педагогами или из записей в дневнике:</w:t>
      </w:r>
    </w:p>
    <w:p w:rsidR="00BA6A96" w:rsidRPr="00901F45" w:rsidRDefault="00BA6A96" w:rsidP="00901F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  <w:color w:val="000000"/>
        </w:rPr>
        <w:t>5.   86 % родителей считают, что их ребёнок может сказать: «Моя школа лучше других школ в районе»;</w:t>
      </w:r>
    </w:p>
    <w:p w:rsidR="00BA6A96" w:rsidRPr="00901F45" w:rsidRDefault="00BA6A96" w:rsidP="00901F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01F45">
        <w:rPr>
          <w:rFonts w:ascii="Times New Roman" w:hAnsi="Times New Roman" w:cs="Times New Roman"/>
          <w:color w:val="000000"/>
        </w:rPr>
        <w:t>6.   95 %  опрошенных считают, что они имеют возможности, участвовать в делах школы:</w:t>
      </w:r>
      <w:proofErr w:type="gramEnd"/>
    </w:p>
    <w:p w:rsidR="00BA6A96" w:rsidRPr="00901F45" w:rsidRDefault="00BA6A96" w:rsidP="00901F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  <w:color w:val="000000"/>
        </w:rPr>
        <w:t>7.    53 %  родителей  считают,   что  школа  в своей  деятельности  должна  делать,  акцент   на</w:t>
      </w:r>
      <w:r w:rsidRPr="00901F45">
        <w:rPr>
          <w:rFonts w:ascii="Times New Roman" w:hAnsi="Times New Roman" w:cs="Times New Roman"/>
        </w:rPr>
        <w:t xml:space="preserve"> </w:t>
      </w:r>
      <w:r w:rsidRPr="00901F45">
        <w:rPr>
          <w:rFonts w:ascii="Times New Roman" w:hAnsi="Times New Roman" w:cs="Times New Roman"/>
          <w:color w:val="000000"/>
        </w:rPr>
        <w:t>образовании, а  47%  отдают предпочтение воспитанию.</w:t>
      </w:r>
    </w:p>
    <w:p w:rsidR="00901F45" w:rsidRPr="00901F45" w:rsidRDefault="00BA6A96" w:rsidP="00901F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  <w:color w:val="000000"/>
        </w:rPr>
        <w:t xml:space="preserve">       С родителями детей, требующих постоянного внимания, осуществлялось непрерывное взаимодействие  при непосредственном участии классных руководителей.</w:t>
      </w:r>
      <w:r w:rsidRPr="00901F45">
        <w:rPr>
          <w:rFonts w:ascii="Times New Roman" w:hAnsi="Times New Roman" w:cs="Times New Roman"/>
        </w:rPr>
        <w:t xml:space="preserve"> </w:t>
      </w:r>
      <w:r w:rsidRPr="00901F45">
        <w:rPr>
          <w:rFonts w:ascii="Times New Roman" w:hAnsi="Times New Roman" w:cs="Times New Roman"/>
          <w:color w:val="000000"/>
        </w:rPr>
        <w:t>Особое место  в воспитательном процессе занимала работа с детьми,  воспитывающимися в условиях опекаемой семьи. Постоянно велось наблюдение за процессом социализации детей, относящихся к категориям опекаемых и приёмных.</w:t>
      </w:r>
      <w:r w:rsidRPr="00901F45">
        <w:rPr>
          <w:rFonts w:ascii="Times New Roman" w:hAnsi="Times New Roman" w:cs="Times New Roman"/>
        </w:rPr>
        <w:t xml:space="preserve"> С</w:t>
      </w:r>
      <w:r w:rsidRPr="00901F45">
        <w:rPr>
          <w:rFonts w:ascii="Times New Roman" w:hAnsi="Times New Roman" w:cs="Times New Roman"/>
          <w:color w:val="000000"/>
        </w:rPr>
        <w:t xml:space="preserve">истематически  проводиться проверка состояния работы школы по вопросу посещаемости уроков, занятости во внеурочное время и посещения кружков и спортивных секций такими детьми. Все </w:t>
      </w:r>
      <w:r w:rsidR="00901F45" w:rsidRPr="00901F45">
        <w:rPr>
          <w:rFonts w:ascii="Times New Roman" w:hAnsi="Times New Roman" w:cs="Times New Roman"/>
          <w:color w:val="000000"/>
        </w:rPr>
        <w:t>они</w:t>
      </w:r>
      <w:r w:rsidRPr="00901F45">
        <w:rPr>
          <w:rFonts w:ascii="Times New Roman" w:hAnsi="Times New Roman" w:cs="Times New Roman"/>
          <w:color w:val="000000"/>
        </w:rPr>
        <w:t xml:space="preserve"> занимаются в кружках по интересам и спортивных секциях. Досуг  данной категории  детей  достаточно насыщенный и находится на особом контроле у администрации школы и классных руководителей.</w:t>
      </w:r>
      <w:r w:rsidRPr="00901F45">
        <w:rPr>
          <w:rFonts w:ascii="Times New Roman" w:hAnsi="Times New Roman" w:cs="Times New Roman"/>
        </w:rPr>
        <w:t xml:space="preserve"> </w:t>
      </w:r>
    </w:p>
    <w:p w:rsidR="00BA6A96" w:rsidRPr="00901F45" w:rsidRDefault="00BA6A96" w:rsidP="00901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  <w:color w:val="000000"/>
        </w:rPr>
        <w:t xml:space="preserve">Вся проделанная работа по данному направлению заслуживает удовлетворительной оценки. </w:t>
      </w:r>
      <w:r w:rsidR="005E6FB6" w:rsidRPr="00901F45">
        <w:rPr>
          <w:rFonts w:ascii="Times New Roman" w:hAnsi="Times New Roman" w:cs="Times New Roman"/>
          <w:color w:val="000000"/>
        </w:rPr>
        <w:t>За истекший год было сделано не</w:t>
      </w:r>
      <w:r w:rsidRPr="00901F45">
        <w:rPr>
          <w:rFonts w:ascii="Times New Roman" w:hAnsi="Times New Roman" w:cs="Times New Roman"/>
          <w:color w:val="000000"/>
        </w:rPr>
        <w:t>мало, но остаются вопросы, над которыми необходимо работать. Необходимо активнее привлекать родителей к планированию воспитательной деятельности, разнообразить формы работы с родителями.</w:t>
      </w:r>
    </w:p>
    <w:p w:rsidR="005052F1" w:rsidRPr="00901F45" w:rsidRDefault="005052F1" w:rsidP="00901F45">
      <w:pPr>
        <w:pStyle w:val="a6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901F45">
        <w:rPr>
          <w:b/>
          <w:bCs/>
          <w:sz w:val="22"/>
          <w:szCs w:val="22"/>
        </w:rPr>
        <w:t>Дополнительное образование.</w:t>
      </w:r>
    </w:p>
    <w:p w:rsidR="005052F1" w:rsidRPr="00901F45" w:rsidRDefault="005052F1" w:rsidP="00901F4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     </w:t>
      </w:r>
      <w:r w:rsidRPr="00901F45">
        <w:rPr>
          <w:rFonts w:ascii="Times New Roman" w:hAnsi="Times New Roman" w:cs="Times New Roman"/>
          <w:b/>
          <w:iCs/>
        </w:rPr>
        <w:t>Организация внеурочной работы с учащимися</w:t>
      </w:r>
      <w:r w:rsidRPr="00901F45">
        <w:rPr>
          <w:rFonts w:ascii="Times New Roman" w:hAnsi="Times New Roman" w:cs="Times New Roman"/>
          <w:iCs/>
        </w:rPr>
        <w:t xml:space="preserve"> – сеть кружков, основной задачей которых является расширение дополнительного образования школьников.</w:t>
      </w:r>
      <w:r w:rsidR="005E6FB6" w:rsidRPr="00901F45">
        <w:rPr>
          <w:rFonts w:ascii="Times New Roman" w:hAnsi="Times New Roman" w:cs="Times New Roman"/>
          <w:iCs/>
        </w:rPr>
        <w:t xml:space="preserve"> </w:t>
      </w:r>
      <w:r w:rsidRPr="00901F45">
        <w:rPr>
          <w:rFonts w:ascii="Times New Roman" w:hAnsi="Times New Roman" w:cs="Times New Roman"/>
        </w:rPr>
        <w:t>В системе единого воспитательно-образовательного пространства школы работа по дополнительному образованию на 201</w:t>
      </w:r>
      <w:r w:rsidR="005E6FB6" w:rsidRPr="00901F45">
        <w:rPr>
          <w:rFonts w:ascii="Times New Roman" w:hAnsi="Times New Roman" w:cs="Times New Roman"/>
        </w:rPr>
        <w:t>6-201</w:t>
      </w:r>
      <w:r w:rsidR="00901F45" w:rsidRPr="00901F45">
        <w:rPr>
          <w:rFonts w:ascii="Times New Roman" w:hAnsi="Times New Roman" w:cs="Times New Roman"/>
        </w:rPr>
        <w:t>7</w:t>
      </w:r>
      <w:r w:rsidRPr="00901F45">
        <w:rPr>
          <w:rFonts w:ascii="Times New Roman" w:hAnsi="Times New Roman" w:cs="Times New Roman"/>
        </w:rPr>
        <w:t xml:space="preserve"> учебно</w:t>
      </w:r>
      <w:r w:rsidR="005E6FB6" w:rsidRPr="00901F45">
        <w:rPr>
          <w:rFonts w:ascii="Times New Roman" w:hAnsi="Times New Roman" w:cs="Times New Roman"/>
        </w:rPr>
        <w:t>м  году</w:t>
      </w:r>
      <w:r w:rsidRPr="00901F45">
        <w:rPr>
          <w:rFonts w:ascii="Times New Roman" w:hAnsi="Times New Roman" w:cs="Times New Roman"/>
        </w:rPr>
        <w:t xml:space="preserve"> была направлена на выполнение задач по дальнейшему обеспечению доступных форм занятости учащихся во внеурочное время с учетом их индивидуальных особенностей.</w:t>
      </w:r>
    </w:p>
    <w:p w:rsidR="005052F1" w:rsidRPr="00901F45" w:rsidRDefault="005052F1" w:rsidP="00901F4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lastRenderedPageBreak/>
        <w:t>     </w:t>
      </w:r>
      <w:proofErr w:type="gramStart"/>
      <w:r w:rsidRPr="00901F45">
        <w:rPr>
          <w:rFonts w:ascii="Times New Roman" w:hAnsi="Times New Roman" w:cs="Times New Roman"/>
        </w:rPr>
        <w:t xml:space="preserve">В школе осуществляли  работу 8 кружков и 4 секции по следующим  направлениям спортивно-оздоровительный, общекультурное, </w:t>
      </w:r>
      <w:proofErr w:type="spellStart"/>
      <w:r w:rsidRPr="00901F45">
        <w:rPr>
          <w:rFonts w:ascii="Times New Roman" w:hAnsi="Times New Roman" w:cs="Times New Roman"/>
        </w:rPr>
        <w:t>общеинтеллектуальное</w:t>
      </w:r>
      <w:proofErr w:type="spellEnd"/>
      <w:r w:rsidRPr="00901F45">
        <w:rPr>
          <w:rFonts w:ascii="Times New Roman" w:hAnsi="Times New Roman" w:cs="Times New Roman"/>
        </w:rPr>
        <w:t xml:space="preserve">, техническое которых занимаются учащиеся с 1-11 </w:t>
      </w:r>
      <w:proofErr w:type="spellStart"/>
      <w:r w:rsidRPr="00901F45">
        <w:rPr>
          <w:rFonts w:ascii="Times New Roman" w:hAnsi="Times New Roman" w:cs="Times New Roman"/>
        </w:rPr>
        <w:t>кл</w:t>
      </w:r>
      <w:proofErr w:type="spellEnd"/>
      <w:r w:rsidRPr="00901F45">
        <w:rPr>
          <w:rFonts w:ascii="Times New Roman" w:hAnsi="Times New Roman" w:cs="Times New Roman"/>
        </w:rPr>
        <w:t xml:space="preserve">. (общий охват 100%), где у детей есть  возможность выбрать себе занятие по интересам и развивать свои творческие способности. </w:t>
      </w:r>
      <w:proofErr w:type="gramEnd"/>
    </w:p>
    <w:p w:rsidR="005052F1" w:rsidRPr="00901F45" w:rsidRDefault="005052F1" w:rsidP="00901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Охват учащихся по ступеням обучения следующий:</w:t>
      </w:r>
    </w:p>
    <w:p w:rsidR="005052F1" w:rsidRPr="00901F45" w:rsidRDefault="005052F1" w:rsidP="00901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Начальная школа (1-4кл.) – 27,6%</w:t>
      </w:r>
    </w:p>
    <w:p w:rsidR="005052F1" w:rsidRPr="00901F45" w:rsidRDefault="005052F1" w:rsidP="00901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Среднее звено -  (5-9кл.) – 38,4%</w:t>
      </w:r>
    </w:p>
    <w:p w:rsidR="005052F1" w:rsidRPr="00901F45" w:rsidRDefault="005052F1" w:rsidP="00901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Старшее звено –(10-11кл.) –</w:t>
      </w:r>
      <w:r w:rsidR="005E6FB6" w:rsidRPr="00901F45">
        <w:rPr>
          <w:rFonts w:ascii="Times New Roman" w:hAnsi="Times New Roman" w:cs="Times New Roman"/>
        </w:rPr>
        <w:t xml:space="preserve"> 90</w:t>
      </w:r>
      <w:r w:rsidRPr="00901F45">
        <w:rPr>
          <w:rFonts w:ascii="Times New Roman" w:hAnsi="Times New Roman" w:cs="Times New Roman"/>
        </w:rPr>
        <w:t>%</w:t>
      </w:r>
    </w:p>
    <w:p w:rsidR="005052F1" w:rsidRPr="00901F45" w:rsidRDefault="005052F1" w:rsidP="00901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40122" cy="1930400"/>
            <wp:effectExtent l="19050" t="0" r="22578" b="0"/>
            <wp:docPr id="1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052F1" w:rsidRPr="00901F45" w:rsidRDefault="005052F1" w:rsidP="00901F45">
      <w:pPr>
        <w:pStyle w:val="a9"/>
        <w:spacing w:after="0"/>
        <w:ind w:left="0" w:firstLine="426"/>
        <w:jc w:val="both"/>
        <w:rPr>
          <w:sz w:val="22"/>
          <w:szCs w:val="22"/>
        </w:rPr>
      </w:pPr>
      <w:r w:rsidRPr="00901F45">
        <w:rPr>
          <w:sz w:val="22"/>
          <w:szCs w:val="22"/>
        </w:rPr>
        <w:t xml:space="preserve">Система дополнительного образования, прежде </w:t>
      </w:r>
      <w:proofErr w:type="gramStart"/>
      <w:r w:rsidRPr="00901F45">
        <w:rPr>
          <w:sz w:val="22"/>
          <w:szCs w:val="22"/>
        </w:rPr>
        <w:t>всего</w:t>
      </w:r>
      <w:proofErr w:type="gramEnd"/>
      <w:r w:rsidRPr="00901F45">
        <w:rPr>
          <w:sz w:val="22"/>
          <w:szCs w:val="22"/>
        </w:rPr>
        <w:t xml:space="preserve"> способствует развитию творческих способностей, поддержке индивидуальности ребенка. Решение данной задачи требует огромного внимания к изучению личности ребенка, выявлению творческих способностей. Создать условия для реализации личности ребенка – задача не только руководителей кружков, но и классных руководителей, которые занимались диагностикой интересов школьников и вовлечением детей в кружковую работу. Все учащиеся ОУ были охвачены кружками и секциями.</w:t>
      </w:r>
    </w:p>
    <w:p w:rsidR="005052F1" w:rsidRPr="00901F45" w:rsidRDefault="005052F1" w:rsidP="00901F4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</w:rPr>
      </w:pPr>
      <w:r w:rsidRPr="00901F45">
        <w:rPr>
          <w:rFonts w:ascii="Times New Roman" w:eastAsia="Times New Roman" w:hAnsi="Times New Roman" w:cs="Times New Roman"/>
          <w:b/>
          <w:i/>
        </w:rPr>
        <w:t>Охват учащихся дополнительным образованием</w:t>
      </w:r>
    </w:p>
    <w:tbl>
      <w:tblPr>
        <w:tblW w:w="9973" w:type="dxa"/>
        <w:tblInd w:w="250" w:type="dxa"/>
        <w:tblLook w:val="04A0"/>
      </w:tblPr>
      <w:tblGrid>
        <w:gridCol w:w="707"/>
        <w:gridCol w:w="3283"/>
        <w:gridCol w:w="1551"/>
        <w:gridCol w:w="2659"/>
        <w:gridCol w:w="1773"/>
      </w:tblGrid>
      <w:tr w:rsidR="005052F1" w:rsidRPr="00901F45" w:rsidTr="007B4F9E">
        <w:trPr>
          <w:trHeight w:val="2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F1" w:rsidRPr="00901F45" w:rsidRDefault="005052F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F1" w:rsidRPr="00901F45" w:rsidRDefault="005052F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Название секции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F1" w:rsidRPr="00901F45" w:rsidRDefault="005052F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F1" w:rsidRPr="00901F45" w:rsidRDefault="005052F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F1" w:rsidRPr="00901F45" w:rsidRDefault="005052F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Охват </w:t>
            </w:r>
          </w:p>
        </w:tc>
      </w:tr>
      <w:tr w:rsidR="005052F1" w:rsidRPr="00901F45" w:rsidTr="007B4F9E">
        <w:trPr>
          <w:trHeight w:val="2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F1" w:rsidRPr="00901F45" w:rsidRDefault="005052F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F1" w:rsidRPr="00901F45" w:rsidRDefault="005052F1" w:rsidP="00901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Юный техник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F1" w:rsidRPr="00901F45" w:rsidRDefault="005052F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F1" w:rsidRPr="00901F45" w:rsidRDefault="005052F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1F45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901F45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F1" w:rsidRPr="00901F45" w:rsidRDefault="005052F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 (11,6%)</w:t>
            </w:r>
          </w:p>
        </w:tc>
      </w:tr>
      <w:tr w:rsidR="005052F1" w:rsidRPr="00901F45" w:rsidTr="007B4F9E">
        <w:trPr>
          <w:trHeight w:val="2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F1" w:rsidRPr="00901F45" w:rsidRDefault="005052F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F1" w:rsidRPr="00901F45" w:rsidRDefault="005052F1" w:rsidP="00901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1F45">
              <w:rPr>
                <w:rFonts w:ascii="Times New Roman" w:hAnsi="Times New Roman" w:cs="Times New Roman"/>
              </w:rPr>
              <w:t>Юнлит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F1" w:rsidRPr="00901F45" w:rsidRDefault="005052F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6-10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F1" w:rsidRPr="00901F45" w:rsidRDefault="005052F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1F45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901F45">
              <w:rPr>
                <w:rFonts w:ascii="Times New Roman" w:hAnsi="Times New Roman" w:cs="Times New Roman"/>
              </w:rPr>
              <w:t xml:space="preserve"> Э.Г.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F1" w:rsidRPr="00901F45" w:rsidRDefault="005052F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(40,7%)</w:t>
            </w:r>
          </w:p>
        </w:tc>
      </w:tr>
      <w:tr w:rsidR="005052F1" w:rsidRPr="00901F45" w:rsidTr="007B4F9E">
        <w:trPr>
          <w:trHeight w:val="2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F1" w:rsidRPr="00901F45" w:rsidRDefault="005052F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F1" w:rsidRPr="00901F45" w:rsidRDefault="005052F1" w:rsidP="00901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НОУ «Поиск»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F1" w:rsidRPr="00901F45" w:rsidRDefault="005052F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F1" w:rsidRPr="00901F45" w:rsidRDefault="005052F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Хабарова М.С.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F1" w:rsidRPr="00901F45" w:rsidRDefault="005052F1" w:rsidP="00901F45">
            <w:pPr>
              <w:spacing w:after="0" w:line="240" w:lineRule="auto"/>
              <w:ind w:left="-108" w:right="-14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 (55,5%)</w:t>
            </w:r>
          </w:p>
        </w:tc>
      </w:tr>
      <w:tr w:rsidR="005052F1" w:rsidRPr="00901F45" w:rsidTr="007B4F9E">
        <w:trPr>
          <w:trHeight w:val="2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F1" w:rsidRPr="00901F45" w:rsidRDefault="005052F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F1" w:rsidRPr="00901F45" w:rsidRDefault="005052F1" w:rsidP="00901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Вокал (девочки)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F1" w:rsidRPr="00901F45" w:rsidRDefault="005052F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F1" w:rsidRPr="00901F45" w:rsidRDefault="005052F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Слепцов В.В.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F1" w:rsidRPr="00901F45" w:rsidRDefault="005052F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(78,9%)</w:t>
            </w:r>
          </w:p>
        </w:tc>
      </w:tr>
      <w:tr w:rsidR="005052F1" w:rsidRPr="00901F45" w:rsidTr="007B4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707" w:type="dxa"/>
          </w:tcPr>
          <w:p w:rsidR="005052F1" w:rsidRPr="00901F45" w:rsidRDefault="005052F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3" w:type="dxa"/>
          </w:tcPr>
          <w:p w:rsidR="005052F1" w:rsidRPr="00901F45" w:rsidRDefault="005052F1" w:rsidP="00901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Вокал (мальчики)</w:t>
            </w:r>
          </w:p>
        </w:tc>
        <w:tc>
          <w:tcPr>
            <w:tcW w:w="1551" w:type="dxa"/>
          </w:tcPr>
          <w:p w:rsidR="005052F1" w:rsidRPr="00901F45" w:rsidRDefault="005052F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2659" w:type="dxa"/>
          </w:tcPr>
          <w:p w:rsidR="005052F1" w:rsidRPr="00901F45" w:rsidRDefault="005052F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Слепцов В.В.</w:t>
            </w:r>
          </w:p>
        </w:tc>
        <w:tc>
          <w:tcPr>
            <w:tcW w:w="1773" w:type="dxa"/>
          </w:tcPr>
          <w:p w:rsidR="005052F1" w:rsidRPr="00901F45" w:rsidRDefault="005052F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 (46,6%)</w:t>
            </w:r>
          </w:p>
        </w:tc>
      </w:tr>
      <w:tr w:rsidR="005052F1" w:rsidRPr="00901F45" w:rsidTr="007B4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707" w:type="dxa"/>
          </w:tcPr>
          <w:p w:rsidR="005052F1" w:rsidRPr="00901F45" w:rsidRDefault="005052F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3" w:type="dxa"/>
          </w:tcPr>
          <w:p w:rsidR="005052F1" w:rsidRPr="00901F45" w:rsidRDefault="005052F1" w:rsidP="00901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Родничок </w:t>
            </w:r>
          </w:p>
        </w:tc>
        <w:tc>
          <w:tcPr>
            <w:tcW w:w="1551" w:type="dxa"/>
          </w:tcPr>
          <w:p w:rsidR="005052F1" w:rsidRPr="00901F45" w:rsidRDefault="005052F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2659" w:type="dxa"/>
          </w:tcPr>
          <w:p w:rsidR="005052F1" w:rsidRPr="00901F45" w:rsidRDefault="005052F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1F45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901F45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773" w:type="dxa"/>
          </w:tcPr>
          <w:p w:rsidR="005052F1" w:rsidRPr="00901F45" w:rsidRDefault="005052F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 (29,1%)</w:t>
            </w:r>
          </w:p>
        </w:tc>
      </w:tr>
      <w:tr w:rsidR="005052F1" w:rsidRPr="00901F45" w:rsidTr="007B4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707" w:type="dxa"/>
          </w:tcPr>
          <w:p w:rsidR="005052F1" w:rsidRPr="00901F45" w:rsidRDefault="005052F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3" w:type="dxa"/>
          </w:tcPr>
          <w:p w:rsidR="005052F1" w:rsidRPr="00901F45" w:rsidRDefault="005052F1" w:rsidP="00901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Танцевальный </w:t>
            </w:r>
          </w:p>
        </w:tc>
        <w:tc>
          <w:tcPr>
            <w:tcW w:w="1551" w:type="dxa"/>
          </w:tcPr>
          <w:p w:rsidR="005052F1" w:rsidRPr="00901F45" w:rsidRDefault="005052F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2659" w:type="dxa"/>
          </w:tcPr>
          <w:p w:rsidR="005052F1" w:rsidRPr="00901F45" w:rsidRDefault="005052F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1F45">
              <w:rPr>
                <w:rFonts w:ascii="Times New Roman" w:hAnsi="Times New Roman" w:cs="Times New Roman"/>
              </w:rPr>
              <w:t>Черова</w:t>
            </w:r>
            <w:proofErr w:type="spellEnd"/>
            <w:r w:rsidRPr="00901F45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773" w:type="dxa"/>
          </w:tcPr>
          <w:p w:rsidR="005052F1" w:rsidRPr="00901F45" w:rsidRDefault="005052F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(38,4%)</w:t>
            </w:r>
          </w:p>
        </w:tc>
      </w:tr>
      <w:tr w:rsidR="005052F1" w:rsidRPr="00901F45" w:rsidTr="007B4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707" w:type="dxa"/>
          </w:tcPr>
          <w:p w:rsidR="005052F1" w:rsidRPr="00901F45" w:rsidRDefault="005052F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3" w:type="dxa"/>
          </w:tcPr>
          <w:p w:rsidR="005052F1" w:rsidRPr="00901F45" w:rsidRDefault="005052F1" w:rsidP="00901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Спортивная аэробика</w:t>
            </w:r>
          </w:p>
        </w:tc>
        <w:tc>
          <w:tcPr>
            <w:tcW w:w="1551" w:type="dxa"/>
          </w:tcPr>
          <w:p w:rsidR="005052F1" w:rsidRPr="00901F45" w:rsidRDefault="005052F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2659" w:type="dxa"/>
          </w:tcPr>
          <w:p w:rsidR="005052F1" w:rsidRPr="00901F45" w:rsidRDefault="005052F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Абрамова Р.С.</w:t>
            </w:r>
          </w:p>
        </w:tc>
        <w:tc>
          <w:tcPr>
            <w:tcW w:w="1773" w:type="dxa"/>
          </w:tcPr>
          <w:p w:rsidR="005052F1" w:rsidRPr="00901F45" w:rsidRDefault="005052F1" w:rsidP="00901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 (46,1%)</w:t>
            </w:r>
          </w:p>
        </w:tc>
      </w:tr>
    </w:tbl>
    <w:p w:rsidR="005052F1" w:rsidRPr="00901F45" w:rsidRDefault="005052F1" w:rsidP="00901F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1F45">
        <w:rPr>
          <w:rFonts w:ascii="Times New Roman" w:hAnsi="Times New Roman" w:cs="Times New Roman"/>
          <w:b/>
        </w:rPr>
        <w:t>Секции</w:t>
      </w:r>
    </w:p>
    <w:tbl>
      <w:tblPr>
        <w:tblStyle w:val="ae"/>
        <w:tblW w:w="0" w:type="auto"/>
        <w:tblInd w:w="250" w:type="dxa"/>
        <w:tblLook w:val="04A0"/>
      </w:tblPr>
      <w:tblGrid>
        <w:gridCol w:w="709"/>
        <w:gridCol w:w="3260"/>
        <w:gridCol w:w="1559"/>
        <w:gridCol w:w="2694"/>
        <w:gridCol w:w="1809"/>
      </w:tblGrid>
      <w:tr w:rsidR="005052F1" w:rsidRPr="00901F45" w:rsidTr="007B4F9E">
        <w:tc>
          <w:tcPr>
            <w:tcW w:w="709" w:type="dxa"/>
          </w:tcPr>
          <w:p w:rsidR="005052F1" w:rsidRPr="00901F45" w:rsidRDefault="005052F1" w:rsidP="00901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F4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</w:tcPr>
          <w:p w:rsidR="005052F1" w:rsidRPr="00901F45" w:rsidRDefault="005052F1" w:rsidP="00901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F45">
              <w:rPr>
                <w:rFonts w:ascii="Times New Roman" w:hAnsi="Times New Roman" w:cs="Times New Roman"/>
                <w:b/>
              </w:rPr>
              <w:t>Название секции</w:t>
            </w:r>
          </w:p>
        </w:tc>
        <w:tc>
          <w:tcPr>
            <w:tcW w:w="1559" w:type="dxa"/>
          </w:tcPr>
          <w:p w:rsidR="005052F1" w:rsidRPr="00901F45" w:rsidRDefault="005052F1" w:rsidP="00901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F4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694" w:type="dxa"/>
          </w:tcPr>
          <w:p w:rsidR="005052F1" w:rsidRPr="00901F45" w:rsidRDefault="005052F1" w:rsidP="00901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F45">
              <w:rPr>
                <w:rFonts w:ascii="Times New Roman" w:hAnsi="Times New Roman" w:cs="Times New Roman"/>
                <w:b/>
              </w:rPr>
              <w:t xml:space="preserve">Руководитель </w:t>
            </w:r>
          </w:p>
        </w:tc>
        <w:tc>
          <w:tcPr>
            <w:tcW w:w="1809" w:type="dxa"/>
          </w:tcPr>
          <w:p w:rsidR="005052F1" w:rsidRPr="00901F45" w:rsidRDefault="005052F1" w:rsidP="00901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F45">
              <w:rPr>
                <w:rFonts w:ascii="Times New Roman" w:hAnsi="Times New Roman" w:cs="Times New Roman"/>
                <w:b/>
              </w:rPr>
              <w:t xml:space="preserve">Охват </w:t>
            </w:r>
          </w:p>
        </w:tc>
      </w:tr>
      <w:tr w:rsidR="005052F1" w:rsidRPr="00901F45" w:rsidTr="007B4F9E">
        <w:tc>
          <w:tcPr>
            <w:tcW w:w="709" w:type="dxa"/>
          </w:tcPr>
          <w:p w:rsidR="005052F1" w:rsidRPr="00901F45" w:rsidRDefault="005052F1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5052F1" w:rsidRPr="00901F45" w:rsidRDefault="005052F1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Волейбол (мальчики)</w:t>
            </w:r>
          </w:p>
        </w:tc>
        <w:tc>
          <w:tcPr>
            <w:tcW w:w="1559" w:type="dxa"/>
          </w:tcPr>
          <w:p w:rsidR="005052F1" w:rsidRPr="00901F45" w:rsidRDefault="005052F1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7 - 11 </w:t>
            </w:r>
          </w:p>
        </w:tc>
        <w:tc>
          <w:tcPr>
            <w:tcW w:w="2694" w:type="dxa"/>
          </w:tcPr>
          <w:p w:rsidR="005052F1" w:rsidRPr="00901F45" w:rsidRDefault="005052F1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Алексеев Ю.А.</w:t>
            </w:r>
          </w:p>
        </w:tc>
        <w:tc>
          <w:tcPr>
            <w:tcW w:w="1809" w:type="dxa"/>
          </w:tcPr>
          <w:p w:rsidR="005052F1" w:rsidRPr="00901F45" w:rsidRDefault="005052F1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14 (73,6%)</w:t>
            </w:r>
          </w:p>
        </w:tc>
      </w:tr>
      <w:tr w:rsidR="005052F1" w:rsidRPr="00901F45" w:rsidTr="007B4F9E">
        <w:tc>
          <w:tcPr>
            <w:tcW w:w="709" w:type="dxa"/>
          </w:tcPr>
          <w:p w:rsidR="005052F1" w:rsidRPr="00901F45" w:rsidRDefault="005052F1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5052F1" w:rsidRPr="00901F45" w:rsidRDefault="005052F1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Волейбол (девочки)</w:t>
            </w:r>
          </w:p>
        </w:tc>
        <w:tc>
          <w:tcPr>
            <w:tcW w:w="1559" w:type="dxa"/>
          </w:tcPr>
          <w:p w:rsidR="005052F1" w:rsidRPr="00901F45" w:rsidRDefault="005052F1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5 - 11</w:t>
            </w:r>
          </w:p>
        </w:tc>
        <w:tc>
          <w:tcPr>
            <w:tcW w:w="2694" w:type="dxa"/>
          </w:tcPr>
          <w:p w:rsidR="005052F1" w:rsidRPr="00901F45" w:rsidRDefault="005052F1" w:rsidP="00901F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1F45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901F45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809" w:type="dxa"/>
          </w:tcPr>
          <w:p w:rsidR="005052F1" w:rsidRPr="00901F45" w:rsidRDefault="005052F1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12 (100%)</w:t>
            </w:r>
          </w:p>
        </w:tc>
      </w:tr>
      <w:tr w:rsidR="005052F1" w:rsidRPr="00901F45" w:rsidTr="007B4F9E">
        <w:tc>
          <w:tcPr>
            <w:tcW w:w="709" w:type="dxa"/>
          </w:tcPr>
          <w:p w:rsidR="005052F1" w:rsidRPr="00901F45" w:rsidRDefault="005052F1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5052F1" w:rsidRPr="00901F45" w:rsidRDefault="005052F1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Настольный теннис </w:t>
            </w:r>
          </w:p>
        </w:tc>
        <w:tc>
          <w:tcPr>
            <w:tcW w:w="1559" w:type="dxa"/>
          </w:tcPr>
          <w:p w:rsidR="005052F1" w:rsidRPr="00901F45" w:rsidRDefault="005052F1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5 -11</w:t>
            </w:r>
          </w:p>
        </w:tc>
        <w:tc>
          <w:tcPr>
            <w:tcW w:w="2694" w:type="dxa"/>
          </w:tcPr>
          <w:p w:rsidR="005052F1" w:rsidRPr="00901F45" w:rsidRDefault="00901F45" w:rsidP="00901F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1F45">
              <w:rPr>
                <w:rFonts w:ascii="Times New Roman" w:hAnsi="Times New Roman" w:cs="Times New Roman"/>
              </w:rPr>
              <w:t>Иманов</w:t>
            </w:r>
            <w:proofErr w:type="spellEnd"/>
            <w:r w:rsidRPr="00901F45">
              <w:rPr>
                <w:rFonts w:ascii="Times New Roman" w:hAnsi="Times New Roman" w:cs="Times New Roman"/>
              </w:rPr>
              <w:t xml:space="preserve"> А.Ф</w:t>
            </w:r>
          </w:p>
        </w:tc>
        <w:tc>
          <w:tcPr>
            <w:tcW w:w="1809" w:type="dxa"/>
          </w:tcPr>
          <w:p w:rsidR="005052F1" w:rsidRPr="00901F45" w:rsidRDefault="005052F1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5 (12,8%)</w:t>
            </w:r>
          </w:p>
        </w:tc>
      </w:tr>
      <w:tr w:rsidR="005052F1" w:rsidRPr="00901F45" w:rsidTr="007B4F9E">
        <w:tc>
          <w:tcPr>
            <w:tcW w:w="709" w:type="dxa"/>
          </w:tcPr>
          <w:p w:rsidR="005052F1" w:rsidRPr="00901F45" w:rsidRDefault="005052F1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5052F1" w:rsidRPr="00901F45" w:rsidRDefault="005052F1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 xml:space="preserve">Вольная борьба </w:t>
            </w:r>
          </w:p>
        </w:tc>
        <w:tc>
          <w:tcPr>
            <w:tcW w:w="1559" w:type="dxa"/>
          </w:tcPr>
          <w:p w:rsidR="005052F1" w:rsidRPr="00901F45" w:rsidRDefault="005052F1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1 -11</w:t>
            </w:r>
          </w:p>
        </w:tc>
        <w:tc>
          <w:tcPr>
            <w:tcW w:w="2694" w:type="dxa"/>
          </w:tcPr>
          <w:p w:rsidR="005052F1" w:rsidRPr="00901F45" w:rsidRDefault="00901F45" w:rsidP="00901F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1F45">
              <w:rPr>
                <w:rFonts w:ascii="Times New Roman" w:hAnsi="Times New Roman" w:cs="Times New Roman"/>
              </w:rPr>
              <w:t>Иманов</w:t>
            </w:r>
            <w:proofErr w:type="spellEnd"/>
            <w:r w:rsidRPr="00901F45">
              <w:rPr>
                <w:rFonts w:ascii="Times New Roman" w:hAnsi="Times New Roman" w:cs="Times New Roman"/>
              </w:rPr>
              <w:t xml:space="preserve"> А.Ф</w:t>
            </w:r>
          </w:p>
        </w:tc>
        <w:tc>
          <w:tcPr>
            <w:tcW w:w="1809" w:type="dxa"/>
          </w:tcPr>
          <w:p w:rsidR="005052F1" w:rsidRPr="00901F45" w:rsidRDefault="005052F1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20 (51,2%)</w:t>
            </w:r>
          </w:p>
        </w:tc>
      </w:tr>
      <w:tr w:rsidR="00901F45" w:rsidRPr="00901F45" w:rsidTr="007B4F9E">
        <w:tc>
          <w:tcPr>
            <w:tcW w:w="709" w:type="dxa"/>
          </w:tcPr>
          <w:p w:rsidR="00901F45" w:rsidRPr="00901F45" w:rsidRDefault="00901F45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901F45" w:rsidRPr="00901F45" w:rsidRDefault="00901F45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Национальные прыжки</w:t>
            </w:r>
          </w:p>
        </w:tc>
        <w:tc>
          <w:tcPr>
            <w:tcW w:w="1559" w:type="dxa"/>
          </w:tcPr>
          <w:p w:rsidR="00901F45" w:rsidRPr="00901F45" w:rsidRDefault="00901F45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694" w:type="dxa"/>
          </w:tcPr>
          <w:p w:rsidR="00901F45" w:rsidRPr="00901F45" w:rsidRDefault="00901F45" w:rsidP="00901F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1F45">
              <w:rPr>
                <w:rFonts w:ascii="Times New Roman" w:hAnsi="Times New Roman" w:cs="Times New Roman"/>
              </w:rPr>
              <w:t>Иманов</w:t>
            </w:r>
            <w:proofErr w:type="spellEnd"/>
            <w:r w:rsidRPr="00901F45">
              <w:rPr>
                <w:rFonts w:ascii="Times New Roman" w:hAnsi="Times New Roman" w:cs="Times New Roman"/>
              </w:rPr>
              <w:t xml:space="preserve"> А.Ф</w:t>
            </w:r>
          </w:p>
        </w:tc>
        <w:tc>
          <w:tcPr>
            <w:tcW w:w="1809" w:type="dxa"/>
          </w:tcPr>
          <w:p w:rsidR="00901F45" w:rsidRPr="00901F45" w:rsidRDefault="00901F45" w:rsidP="00901F45">
            <w:pPr>
              <w:jc w:val="center"/>
              <w:rPr>
                <w:rFonts w:ascii="Times New Roman" w:hAnsi="Times New Roman" w:cs="Times New Roman"/>
              </w:rPr>
            </w:pPr>
            <w:r w:rsidRPr="00901F45">
              <w:rPr>
                <w:rFonts w:ascii="Times New Roman" w:hAnsi="Times New Roman" w:cs="Times New Roman"/>
              </w:rPr>
              <w:t>6(40%)</w:t>
            </w:r>
          </w:p>
        </w:tc>
      </w:tr>
    </w:tbl>
    <w:p w:rsidR="005052F1" w:rsidRPr="00901F45" w:rsidRDefault="005052F1" w:rsidP="00901F45">
      <w:pPr>
        <w:spacing w:after="0" w:line="240" w:lineRule="auto"/>
        <w:rPr>
          <w:rFonts w:ascii="Times New Roman" w:hAnsi="Times New Roman" w:cs="Times New Roman"/>
          <w:b/>
        </w:rPr>
      </w:pPr>
      <w:r w:rsidRPr="00901F4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101600</wp:posOffset>
            </wp:positionV>
            <wp:extent cx="6206490" cy="1918970"/>
            <wp:effectExtent l="19050" t="0" r="3810" b="0"/>
            <wp:wrapSquare wrapText="bothSides"/>
            <wp:docPr id="18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5052F1" w:rsidRPr="00901F45" w:rsidRDefault="003067F6" w:rsidP="00901F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01F45">
        <w:rPr>
          <w:rFonts w:ascii="Times New Roman" w:eastAsia="Calibri" w:hAnsi="Times New Roman" w:cs="Times New Roman"/>
        </w:rPr>
        <w:t xml:space="preserve">Также большое значение имеют в воспитании и развитии творческих способностей детей мероприятия, которые стали традиционными в </w:t>
      </w:r>
      <w:r w:rsidR="005052F1" w:rsidRPr="00901F45">
        <w:rPr>
          <w:rFonts w:ascii="Times New Roman" w:eastAsia="Calibri" w:hAnsi="Times New Roman" w:cs="Times New Roman"/>
        </w:rPr>
        <w:t>районе</w:t>
      </w:r>
      <w:r w:rsidRPr="00901F45">
        <w:rPr>
          <w:rFonts w:ascii="Times New Roman" w:eastAsia="Calibri" w:hAnsi="Times New Roman" w:cs="Times New Roman"/>
        </w:rPr>
        <w:t xml:space="preserve"> и в школе. Результатами успешности работы кружков и секций в этом году являются участие на различных конкурсах, спортивных соревнованиях, где наши учащиеся занимают призовые места. Ниже приведены основные достижения:</w:t>
      </w:r>
    </w:p>
    <w:p w:rsidR="00901F45" w:rsidRDefault="00901F45" w:rsidP="00901F45">
      <w:pPr>
        <w:pStyle w:val="a6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5052F1" w:rsidRPr="00901F45" w:rsidRDefault="005A06F3" w:rsidP="00901F45">
      <w:pPr>
        <w:pStyle w:val="a6"/>
        <w:spacing w:before="0" w:beforeAutospacing="0" w:after="0" w:afterAutospacing="0"/>
        <w:jc w:val="center"/>
        <w:rPr>
          <w:b/>
          <w:sz w:val="22"/>
          <w:szCs w:val="22"/>
        </w:rPr>
      </w:pPr>
      <w:r w:rsidRPr="00901F45">
        <w:rPr>
          <w:b/>
          <w:sz w:val="22"/>
          <w:szCs w:val="22"/>
        </w:rPr>
        <w:lastRenderedPageBreak/>
        <w:t>Достижения учащихся</w:t>
      </w:r>
    </w:p>
    <w:p w:rsidR="005E6FB6" w:rsidRPr="00901F45" w:rsidRDefault="005E6FB6" w:rsidP="00901F45">
      <w:pPr>
        <w:spacing w:after="0" w:line="240" w:lineRule="auto"/>
        <w:rPr>
          <w:rFonts w:ascii="Times New Roman" w:hAnsi="Times New Roman" w:cs="Times New Roman"/>
          <w:b/>
        </w:rPr>
      </w:pPr>
      <w:r w:rsidRPr="00901F45">
        <w:rPr>
          <w:rFonts w:ascii="Times New Roman" w:hAnsi="Times New Roman" w:cs="Times New Roman"/>
          <w:b/>
        </w:rPr>
        <w:t>Первенство района по вольной борьбе среди школьников</w:t>
      </w:r>
    </w:p>
    <w:p w:rsidR="005E6FB6" w:rsidRPr="00901F45" w:rsidRDefault="005E6FB6" w:rsidP="00901F45">
      <w:pPr>
        <w:spacing w:after="0" w:line="240" w:lineRule="auto"/>
        <w:rPr>
          <w:rFonts w:ascii="Times New Roman" w:hAnsi="Times New Roman" w:cs="Times New Roman"/>
          <w:i/>
        </w:rPr>
      </w:pPr>
      <w:r w:rsidRPr="00901F45">
        <w:rPr>
          <w:rFonts w:ascii="Times New Roman" w:hAnsi="Times New Roman" w:cs="Times New Roman"/>
          <w:i/>
        </w:rPr>
        <w:t xml:space="preserve">Вольная борьба </w:t>
      </w:r>
    </w:p>
    <w:p w:rsidR="005E6FB6" w:rsidRPr="00901F45" w:rsidRDefault="005E6FB6" w:rsidP="00901F4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01F45">
        <w:rPr>
          <w:rFonts w:ascii="Times New Roman" w:hAnsi="Times New Roman" w:cs="Times New Roman"/>
        </w:rPr>
        <w:t>Черов</w:t>
      </w:r>
      <w:proofErr w:type="spellEnd"/>
      <w:r w:rsidRPr="00901F45">
        <w:rPr>
          <w:rFonts w:ascii="Times New Roman" w:hAnsi="Times New Roman" w:cs="Times New Roman"/>
        </w:rPr>
        <w:t xml:space="preserve"> Антон (1 класс) – 1 место,</w:t>
      </w:r>
    </w:p>
    <w:p w:rsidR="005E6FB6" w:rsidRPr="00901F45" w:rsidRDefault="005E6FB6" w:rsidP="00901F45">
      <w:pPr>
        <w:spacing w:after="0" w:line="240" w:lineRule="auto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Никулин Артем (2 класс) – 3 место, </w:t>
      </w:r>
    </w:p>
    <w:p w:rsidR="005E6FB6" w:rsidRPr="00901F45" w:rsidRDefault="005E6FB6" w:rsidP="00901F45">
      <w:pPr>
        <w:spacing w:after="0" w:line="240" w:lineRule="auto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Слепцов </w:t>
      </w:r>
      <w:proofErr w:type="spellStart"/>
      <w:r w:rsidRPr="00901F45">
        <w:rPr>
          <w:rFonts w:ascii="Times New Roman" w:hAnsi="Times New Roman" w:cs="Times New Roman"/>
        </w:rPr>
        <w:t>Афоня</w:t>
      </w:r>
      <w:proofErr w:type="spellEnd"/>
      <w:r w:rsidRPr="00901F45">
        <w:rPr>
          <w:rFonts w:ascii="Times New Roman" w:hAnsi="Times New Roman" w:cs="Times New Roman"/>
        </w:rPr>
        <w:t xml:space="preserve">  (5 класс)  - 2 место</w:t>
      </w:r>
    </w:p>
    <w:p w:rsidR="005E6FB6" w:rsidRPr="00901F45" w:rsidRDefault="005E6FB6" w:rsidP="00901F4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01F45">
        <w:rPr>
          <w:rFonts w:ascii="Times New Roman" w:hAnsi="Times New Roman" w:cs="Times New Roman"/>
        </w:rPr>
        <w:t>Терешкин</w:t>
      </w:r>
      <w:proofErr w:type="spellEnd"/>
      <w:r w:rsidRPr="00901F45">
        <w:rPr>
          <w:rFonts w:ascii="Times New Roman" w:hAnsi="Times New Roman" w:cs="Times New Roman"/>
        </w:rPr>
        <w:t xml:space="preserve"> Алик (6 класс) – 2 место</w:t>
      </w:r>
    </w:p>
    <w:p w:rsidR="005E6FB6" w:rsidRPr="00901F45" w:rsidRDefault="005E6FB6" w:rsidP="00901F45">
      <w:pPr>
        <w:spacing w:after="0" w:line="240" w:lineRule="auto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Корякин </w:t>
      </w:r>
      <w:proofErr w:type="spellStart"/>
      <w:r w:rsidRPr="00901F45">
        <w:rPr>
          <w:rFonts w:ascii="Times New Roman" w:hAnsi="Times New Roman" w:cs="Times New Roman"/>
        </w:rPr>
        <w:t>Сулус</w:t>
      </w:r>
      <w:proofErr w:type="spellEnd"/>
      <w:r w:rsidRPr="00901F45">
        <w:rPr>
          <w:rFonts w:ascii="Times New Roman" w:hAnsi="Times New Roman" w:cs="Times New Roman"/>
        </w:rPr>
        <w:t xml:space="preserve"> (6 класс) – 2 место</w:t>
      </w:r>
    </w:p>
    <w:p w:rsidR="005E6FB6" w:rsidRPr="00901F45" w:rsidRDefault="005E6FB6" w:rsidP="00901F4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01F45">
        <w:rPr>
          <w:rFonts w:ascii="Times New Roman" w:hAnsi="Times New Roman" w:cs="Times New Roman"/>
        </w:rPr>
        <w:t>Терешкин</w:t>
      </w:r>
      <w:proofErr w:type="spellEnd"/>
      <w:r w:rsidRPr="00901F45">
        <w:rPr>
          <w:rFonts w:ascii="Times New Roman" w:hAnsi="Times New Roman" w:cs="Times New Roman"/>
        </w:rPr>
        <w:t xml:space="preserve"> Жора (8 класс) – 2 место</w:t>
      </w:r>
    </w:p>
    <w:p w:rsidR="005E6FB6" w:rsidRPr="00901F45" w:rsidRDefault="005E6FB6" w:rsidP="00901F45">
      <w:pPr>
        <w:spacing w:after="0" w:line="240" w:lineRule="auto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Андросов Андриан (7 класс) – 3 место</w:t>
      </w:r>
    </w:p>
    <w:p w:rsidR="005E6FB6" w:rsidRPr="00901F45" w:rsidRDefault="005E6FB6" w:rsidP="00901F45">
      <w:pPr>
        <w:spacing w:after="0" w:line="240" w:lineRule="auto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Никулин Игнат (9 класс) – 2 место</w:t>
      </w:r>
    </w:p>
    <w:p w:rsidR="005E6FB6" w:rsidRPr="00901F45" w:rsidRDefault="005E6FB6" w:rsidP="00901F45">
      <w:pPr>
        <w:spacing w:after="0" w:line="240" w:lineRule="auto"/>
        <w:rPr>
          <w:rFonts w:ascii="Times New Roman" w:hAnsi="Times New Roman" w:cs="Times New Roman"/>
          <w:i/>
        </w:rPr>
      </w:pPr>
      <w:r w:rsidRPr="00901F45">
        <w:rPr>
          <w:rFonts w:ascii="Times New Roman" w:hAnsi="Times New Roman" w:cs="Times New Roman"/>
          <w:i/>
        </w:rPr>
        <w:t>Хапса5ай</w:t>
      </w:r>
    </w:p>
    <w:p w:rsidR="005E6FB6" w:rsidRPr="00901F45" w:rsidRDefault="005E6FB6" w:rsidP="00901F45">
      <w:pPr>
        <w:spacing w:after="0" w:line="240" w:lineRule="auto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Никулин Артем (2 класс) – 1 место, </w:t>
      </w:r>
    </w:p>
    <w:p w:rsidR="005E6FB6" w:rsidRPr="00901F45" w:rsidRDefault="005E6FB6" w:rsidP="00901F45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Никулин Игнат (9 класс) – 1 место</w:t>
      </w:r>
      <w:r w:rsidRPr="00901F45">
        <w:rPr>
          <w:rFonts w:ascii="Times New Roman" w:hAnsi="Times New Roman" w:cs="Times New Roman"/>
        </w:rPr>
        <w:tab/>
      </w:r>
    </w:p>
    <w:p w:rsidR="005E6FB6" w:rsidRPr="00901F45" w:rsidRDefault="005E6FB6" w:rsidP="00901F45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b/>
        </w:rPr>
      </w:pPr>
      <w:r w:rsidRPr="00901F45">
        <w:rPr>
          <w:rFonts w:ascii="Times New Roman" w:hAnsi="Times New Roman" w:cs="Times New Roman"/>
          <w:b/>
        </w:rPr>
        <w:t>Турнир по настольному теннису «Открытие сезона»</w:t>
      </w:r>
    </w:p>
    <w:p w:rsidR="005E6FB6" w:rsidRPr="00901F45" w:rsidRDefault="005E6FB6" w:rsidP="00901F45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Атласов </w:t>
      </w:r>
      <w:proofErr w:type="spellStart"/>
      <w:r w:rsidRPr="00901F45">
        <w:rPr>
          <w:rFonts w:ascii="Times New Roman" w:hAnsi="Times New Roman" w:cs="Times New Roman"/>
        </w:rPr>
        <w:t>Айдын</w:t>
      </w:r>
      <w:proofErr w:type="spellEnd"/>
      <w:r w:rsidRPr="00901F45">
        <w:rPr>
          <w:rFonts w:ascii="Times New Roman" w:hAnsi="Times New Roman" w:cs="Times New Roman"/>
        </w:rPr>
        <w:t xml:space="preserve"> (4 класс) -1 место</w:t>
      </w:r>
    </w:p>
    <w:p w:rsidR="005E6FB6" w:rsidRPr="00901F45" w:rsidRDefault="005E6FB6" w:rsidP="00901F45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Кудрявцев Оскар (4 класс) - 2 место </w:t>
      </w:r>
    </w:p>
    <w:p w:rsidR="005E6FB6" w:rsidRPr="00901F45" w:rsidRDefault="005E6FB6" w:rsidP="00901F45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Корякина Маша (4 класс) -1 место</w:t>
      </w:r>
    </w:p>
    <w:p w:rsidR="005E6FB6" w:rsidRPr="00901F45" w:rsidRDefault="005E6FB6" w:rsidP="00901F45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901F45">
        <w:rPr>
          <w:rFonts w:ascii="Times New Roman" w:hAnsi="Times New Roman" w:cs="Times New Roman"/>
        </w:rPr>
        <w:t>Диканцева</w:t>
      </w:r>
      <w:proofErr w:type="spellEnd"/>
      <w:r w:rsidRPr="00901F45">
        <w:rPr>
          <w:rFonts w:ascii="Times New Roman" w:hAnsi="Times New Roman" w:cs="Times New Roman"/>
        </w:rPr>
        <w:t xml:space="preserve"> Алина (4 класс) – 2 место </w:t>
      </w:r>
    </w:p>
    <w:p w:rsidR="005E6FB6" w:rsidRPr="00901F45" w:rsidRDefault="005E6FB6" w:rsidP="00901F45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Иннокентьева </w:t>
      </w:r>
      <w:proofErr w:type="spellStart"/>
      <w:r w:rsidRPr="00901F45">
        <w:rPr>
          <w:rFonts w:ascii="Times New Roman" w:hAnsi="Times New Roman" w:cs="Times New Roman"/>
        </w:rPr>
        <w:t>Милена</w:t>
      </w:r>
      <w:proofErr w:type="spellEnd"/>
      <w:r w:rsidRPr="00901F45">
        <w:rPr>
          <w:rFonts w:ascii="Times New Roman" w:hAnsi="Times New Roman" w:cs="Times New Roman"/>
        </w:rPr>
        <w:t xml:space="preserve"> (10 класс) -3 место</w:t>
      </w:r>
    </w:p>
    <w:p w:rsidR="005E6FB6" w:rsidRPr="00901F45" w:rsidRDefault="005E6FB6" w:rsidP="00901F45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b/>
        </w:rPr>
      </w:pPr>
      <w:r w:rsidRPr="00901F45">
        <w:rPr>
          <w:rFonts w:ascii="Times New Roman" w:hAnsi="Times New Roman" w:cs="Times New Roman"/>
          <w:b/>
        </w:rPr>
        <w:t xml:space="preserve">Первенство района по </w:t>
      </w:r>
      <w:proofErr w:type="spellStart"/>
      <w:r w:rsidRPr="00901F45">
        <w:rPr>
          <w:rFonts w:ascii="Times New Roman" w:hAnsi="Times New Roman" w:cs="Times New Roman"/>
          <w:b/>
        </w:rPr>
        <w:t>нац</w:t>
      </w:r>
      <w:proofErr w:type="gramStart"/>
      <w:r w:rsidRPr="00901F45">
        <w:rPr>
          <w:rFonts w:ascii="Times New Roman" w:hAnsi="Times New Roman" w:cs="Times New Roman"/>
          <w:b/>
        </w:rPr>
        <w:t>.п</w:t>
      </w:r>
      <w:proofErr w:type="gramEnd"/>
      <w:r w:rsidRPr="00901F45">
        <w:rPr>
          <w:rFonts w:ascii="Times New Roman" w:hAnsi="Times New Roman" w:cs="Times New Roman"/>
          <w:b/>
        </w:rPr>
        <w:t>рыжкам</w:t>
      </w:r>
      <w:proofErr w:type="spellEnd"/>
      <w:r w:rsidRPr="00901F45">
        <w:rPr>
          <w:rFonts w:ascii="Times New Roman" w:hAnsi="Times New Roman" w:cs="Times New Roman"/>
          <w:b/>
        </w:rPr>
        <w:t xml:space="preserve"> «Үс төгүл үс» </w:t>
      </w:r>
    </w:p>
    <w:p w:rsidR="005E6FB6" w:rsidRPr="00901F45" w:rsidRDefault="005E6FB6" w:rsidP="00901F45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Колесова </w:t>
      </w:r>
      <w:proofErr w:type="spellStart"/>
      <w:r w:rsidRPr="00901F45">
        <w:rPr>
          <w:rFonts w:ascii="Times New Roman" w:hAnsi="Times New Roman" w:cs="Times New Roman"/>
        </w:rPr>
        <w:t>Лоредана</w:t>
      </w:r>
      <w:proofErr w:type="spellEnd"/>
      <w:r w:rsidRPr="00901F45">
        <w:rPr>
          <w:rFonts w:ascii="Times New Roman" w:hAnsi="Times New Roman" w:cs="Times New Roman"/>
        </w:rPr>
        <w:t xml:space="preserve"> (6 класс) -2 место</w:t>
      </w:r>
    </w:p>
    <w:p w:rsidR="005E6FB6" w:rsidRPr="00901F45" w:rsidRDefault="005E6FB6" w:rsidP="00901F45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Атласов Ваня (11 класс) -3 место</w:t>
      </w:r>
    </w:p>
    <w:p w:rsidR="005E6FB6" w:rsidRPr="00901F45" w:rsidRDefault="005E6FB6" w:rsidP="00901F45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b/>
        </w:rPr>
      </w:pPr>
      <w:r w:rsidRPr="00901F45">
        <w:rPr>
          <w:rFonts w:ascii="Times New Roman" w:hAnsi="Times New Roman" w:cs="Times New Roman"/>
          <w:b/>
        </w:rPr>
        <w:t>Первенство района по Волейболу среди учащихся</w:t>
      </w:r>
    </w:p>
    <w:p w:rsidR="005E6FB6" w:rsidRPr="00901F45" w:rsidRDefault="005E6FB6" w:rsidP="00901F45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Команда юношей – 1место</w:t>
      </w:r>
    </w:p>
    <w:p w:rsidR="005E6FB6" w:rsidRPr="00901F45" w:rsidRDefault="005E6FB6" w:rsidP="00901F45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Команда девушек – 2 место </w:t>
      </w:r>
    </w:p>
    <w:p w:rsidR="005E6FB6" w:rsidRPr="00901F45" w:rsidRDefault="005E6FB6" w:rsidP="00901F45">
      <w:pPr>
        <w:spacing w:after="0" w:line="240" w:lineRule="auto"/>
        <w:rPr>
          <w:rFonts w:ascii="Times New Roman" w:hAnsi="Times New Roman" w:cs="Times New Roman"/>
          <w:b/>
        </w:rPr>
      </w:pPr>
      <w:r w:rsidRPr="00901F45">
        <w:rPr>
          <w:rFonts w:ascii="Times New Roman" w:hAnsi="Times New Roman" w:cs="Times New Roman"/>
          <w:b/>
        </w:rPr>
        <w:t>Районный конкурс «</w:t>
      </w:r>
      <w:proofErr w:type="spellStart"/>
      <w:r w:rsidRPr="00901F45">
        <w:rPr>
          <w:rFonts w:ascii="Times New Roman" w:hAnsi="Times New Roman" w:cs="Times New Roman"/>
          <w:b/>
        </w:rPr>
        <w:t>Уоланнар</w:t>
      </w:r>
      <w:proofErr w:type="spellEnd"/>
      <w:r w:rsidRPr="00901F45">
        <w:rPr>
          <w:rFonts w:ascii="Times New Roman" w:hAnsi="Times New Roman" w:cs="Times New Roman"/>
          <w:b/>
        </w:rPr>
        <w:t xml:space="preserve"> </w:t>
      </w:r>
      <w:proofErr w:type="spellStart"/>
      <w:r w:rsidRPr="00901F45">
        <w:rPr>
          <w:rFonts w:ascii="Times New Roman" w:hAnsi="Times New Roman" w:cs="Times New Roman"/>
          <w:b/>
        </w:rPr>
        <w:t>ыллыыллар</w:t>
      </w:r>
      <w:proofErr w:type="spellEnd"/>
      <w:r w:rsidRPr="00901F45">
        <w:rPr>
          <w:rFonts w:ascii="Times New Roman" w:hAnsi="Times New Roman" w:cs="Times New Roman"/>
          <w:b/>
        </w:rPr>
        <w:t xml:space="preserve">» </w:t>
      </w:r>
    </w:p>
    <w:p w:rsidR="005E6FB6" w:rsidRPr="00901F45" w:rsidRDefault="005E6FB6" w:rsidP="00901F45">
      <w:pPr>
        <w:spacing w:after="0" w:line="240" w:lineRule="auto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Ансамбль «</w:t>
      </w:r>
      <w:proofErr w:type="spellStart"/>
      <w:r w:rsidRPr="00901F45">
        <w:rPr>
          <w:rFonts w:ascii="Times New Roman" w:hAnsi="Times New Roman" w:cs="Times New Roman"/>
        </w:rPr>
        <w:t>Индигир</w:t>
      </w:r>
      <w:proofErr w:type="spellEnd"/>
      <w:r w:rsidRPr="00901F45">
        <w:rPr>
          <w:rFonts w:ascii="Times New Roman" w:hAnsi="Times New Roman" w:cs="Times New Roman"/>
        </w:rPr>
        <w:t xml:space="preserve"> </w:t>
      </w:r>
      <w:proofErr w:type="spellStart"/>
      <w:r w:rsidRPr="00901F45">
        <w:rPr>
          <w:rFonts w:ascii="Times New Roman" w:hAnsi="Times New Roman" w:cs="Times New Roman"/>
        </w:rPr>
        <w:t>уолаттара</w:t>
      </w:r>
      <w:proofErr w:type="spellEnd"/>
      <w:r w:rsidRPr="00901F45">
        <w:rPr>
          <w:rFonts w:ascii="Times New Roman" w:hAnsi="Times New Roman" w:cs="Times New Roman"/>
        </w:rPr>
        <w:t>» - гран-при</w:t>
      </w:r>
    </w:p>
    <w:p w:rsidR="005E6FB6" w:rsidRPr="00901F45" w:rsidRDefault="005E6FB6" w:rsidP="00901F45">
      <w:pPr>
        <w:spacing w:after="0" w:line="240" w:lineRule="auto"/>
        <w:rPr>
          <w:rFonts w:ascii="Times New Roman" w:hAnsi="Times New Roman" w:cs="Times New Roman"/>
          <w:b/>
        </w:rPr>
      </w:pPr>
      <w:r w:rsidRPr="00901F45">
        <w:rPr>
          <w:rFonts w:ascii="Times New Roman" w:hAnsi="Times New Roman" w:cs="Times New Roman"/>
          <w:b/>
        </w:rPr>
        <w:t>Районный конкурс «</w:t>
      </w:r>
      <w:proofErr w:type="spellStart"/>
      <w:r w:rsidRPr="00901F45">
        <w:rPr>
          <w:rFonts w:ascii="Times New Roman" w:hAnsi="Times New Roman" w:cs="Times New Roman"/>
          <w:b/>
        </w:rPr>
        <w:t>Толомон</w:t>
      </w:r>
      <w:proofErr w:type="spellEnd"/>
      <w:r w:rsidRPr="00901F45">
        <w:rPr>
          <w:rFonts w:ascii="Times New Roman" w:hAnsi="Times New Roman" w:cs="Times New Roman"/>
          <w:b/>
        </w:rPr>
        <w:t xml:space="preserve"> аа5ыылара»</w:t>
      </w:r>
    </w:p>
    <w:p w:rsidR="005E6FB6" w:rsidRPr="00901F45" w:rsidRDefault="005E6FB6" w:rsidP="00901F4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01F45">
        <w:rPr>
          <w:rFonts w:ascii="Times New Roman" w:hAnsi="Times New Roman" w:cs="Times New Roman"/>
        </w:rPr>
        <w:t>Слепцова</w:t>
      </w:r>
      <w:proofErr w:type="spellEnd"/>
      <w:r w:rsidRPr="00901F45">
        <w:rPr>
          <w:rFonts w:ascii="Times New Roman" w:hAnsi="Times New Roman" w:cs="Times New Roman"/>
        </w:rPr>
        <w:t xml:space="preserve"> </w:t>
      </w:r>
      <w:proofErr w:type="spellStart"/>
      <w:r w:rsidRPr="00901F45">
        <w:rPr>
          <w:rFonts w:ascii="Times New Roman" w:hAnsi="Times New Roman" w:cs="Times New Roman"/>
        </w:rPr>
        <w:t>Уйгулаана</w:t>
      </w:r>
      <w:proofErr w:type="spellEnd"/>
      <w:r w:rsidRPr="00901F45">
        <w:rPr>
          <w:rFonts w:ascii="Times New Roman" w:hAnsi="Times New Roman" w:cs="Times New Roman"/>
        </w:rPr>
        <w:t xml:space="preserve"> (6 класс) – Лауреат </w:t>
      </w:r>
    </w:p>
    <w:p w:rsidR="005E6FB6" w:rsidRPr="00901F45" w:rsidRDefault="005E6FB6" w:rsidP="00901F45">
      <w:pPr>
        <w:spacing w:after="0" w:line="240" w:lineRule="auto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Атласова Элеонора (7 класс) -  Дипломант</w:t>
      </w:r>
    </w:p>
    <w:p w:rsidR="005E6FB6" w:rsidRPr="00901F45" w:rsidRDefault="005E6FB6" w:rsidP="00901F45">
      <w:pPr>
        <w:spacing w:after="0" w:line="240" w:lineRule="auto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Никулин Игнат (9 класс) – Дипломант</w:t>
      </w:r>
    </w:p>
    <w:p w:rsidR="005E6FB6" w:rsidRPr="00901F45" w:rsidRDefault="005E6FB6" w:rsidP="00901F4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01F45">
        <w:rPr>
          <w:rFonts w:ascii="Times New Roman" w:hAnsi="Times New Roman" w:cs="Times New Roman"/>
        </w:rPr>
        <w:t>Би</w:t>
      </w:r>
      <w:proofErr w:type="spellEnd"/>
      <w:proofErr w:type="gramStart"/>
      <w:r w:rsidRPr="00901F45">
        <w:rPr>
          <w:rFonts w:ascii="Times New Roman" w:hAnsi="Times New Roman" w:cs="Times New Roman"/>
          <w:lang w:val="en-US"/>
        </w:rPr>
        <w:t>h</w:t>
      </w:r>
      <w:proofErr w:type="spellStart"/>
      <w:proofErr w:type="gramEnd"/>
      <w:r w:rsidRPr="00901F45">
        <w:rPr>
          <w:rFonts w:ascii="Times New Roman" w:hAnsi="Times New Roman" w:cs="Times New Roman"/>
        </w:rPr>
        <w:t>ирэбил</w:t>
      </w:r>
      <w:proofErr w:type="spellEnd"/>
      <w:r w:rsidRPr="00901F45">
        <w:rPr>
          <w:rFonts w:ascii="Times New Roman" w:hAnsi="Times New Roman" w:cs="Times New Roman"/>
        </w:rPr>
        <w:t xml:space="preserve"> номинация </w:t>
      </w:r>
    </w:p>
    <w:p w:rsidR="005E6FB6" w:rsidRPr="00901F45" w:rsidRDefault="005E6FB6" w:rsidP="00901F45">
      <w:pPr>
        <w:spacing w:after="0" w:line="240" w:lineRule="auto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Колесова </w:t>
      </w:r>
      <w:proofErr w:type="spellStart"/>
      <w:r w:rsidRPr="00901F45">
        <w:rPr>
          <w:rFonts w:ascii="Times New Roman" w:hAnsi="Times New Roman" w:cs="Times New Roman"/>
        </w:rPr>
        <w:t>Лоредана</w:t>
      </w:r>
      <w:proofErr w:type="spellEnd"/>
      <w:r w:rsidRPr="00901F45">
        <w:rPr>
          <w:rFonts w:ascii="Times New Roman" w:hAnsi="Times New Roman" w:cs="Times New Roman"/>
        </w:rPr>
        <w:t xml:space="preserve"> (6 класс)</w:t>
      </w:r>
    </w:p>
    <w:p w:rsidR="005E6FB6" w:rsidRPr="00901F45" w:rsidRDefault="005E6FB6" w:rsidP="00901F45">
      <w:pPr>
        <w:spacing w:after="0" w:line="240" w:lineRule="auto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Николаева </w:t>
      </w:r>
      <w:proofErr w:type="spellStart"/>
      <w:r w:rsidRPr="00901F45">
        <w:rPr>
          <w:rFonts w:ascii="Times New Roman" w:hAnsi="Times New Roman" w:cs="Times New Roman"/>
        </w:rPr>
        <w:t>Ангелика</w:t>
      </w:r>
      <w:proofErr w:type="spellEnd"/>
      <w:r w:rsidRPr="00901F45">
        <w:rPr>
          <w:rFonts w:ascii="Times New Roman" w:hAnsi="Times New Roman" w:cs="Times New Roman"/>
        </w:rPr>
        <w:t xml:space="preserve"> (6 класс)</w:t>
      </w:r>
    </w:p>
    <w:p w:rsidR="005E6FB6" w:rsidRPr="00901F45" w:rsidRDefault="005E6FB6" w:rsidP="00901F4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01F45">
        <w:rPr>
          <w:rFonts w:ascii="Times New Roman" w:hAnsi="Times New Roman" w:cs="Times New Roman"/>
        </w:rPr>
        <w:t>Терешкина</w:t>
      </w:r>
      <w:proofErr w:type="spellEnd"/>
      <w:r w:rsidRPr="00901F45">
        <w:rPr>
          <w:rFonts w:ascii="Times New Roman" w:hAnsi="Times New Roman" w:cs="Times New Roman"/>
        </w:rPr>
        <w:t xml:space="preserve"> Лия (3 класс)</w:t>
      </w:r>
    </w:p>
    <w:p w:rsidR="005E6FB6" w:rsidRPr="00901F45" w:rsidRDefault="005E6FB6" w:rsidP="00901F4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01F45">
        <w:rPr>
          <w:rFonts w:ascii="Times New Roman" w:hAnsi="Times New Roman" w:cs="Times New Roman"/>
        </w:rPr>
        <w:t>Хадарова</w:t>
      </w:r>
      <w:proofErr w:type="spellEnd"/>
      <w:r w:rsidRPr="00901F45">
        <w:rPr>
          <w:rFonts w:ascii="Times New Roman" w:hAnsi="Times New Roman" w:cs="Times New Roman"/>
        </w:rPr>
        <w:t xml:space="preserve"> Нина (3 класс)</w:t>
      </w:r>
    </w:p>
    <w:p w:rsidR="005E6FB6" w:rsidRPr="00901F45" w:rsidRDefault="005E6FB6" w:rsidP="00901F45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901F45">
        <w:rPr>
          <w:rFonts w:ascii="Times New Roman" w:hAnsi="Times New Roman" w:cs="Times New Roman"/>
          <w:b/>
        </w:rPr>
        <w:t>Районная</w:t>
      </w:r>
      <w:proofErr w:type="gramEnd"/>
      <w:r w:rsidRPr="00901F45">
        <w:rPr>
          <w:rFonts w:ascii="Times New Roman" w:hAnsi="Times New Roman" w:cs="Times New Roman"/>
          <w:b/>
        </w:rPr>
        <w:t xml:space="preserve"> НПК «Шаг в будущее»</w:t>
      </w:r>
    </w:p>
    <w:p w:rsidR="005E6FB6" w:rsidRPr="00901F45" w:rsidRDefault="005E6FB6" w:rsidP="00901F4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01F45">
        <w:rPr>
          <w:rFonts w:ascii="Times New Roman" w:hAnsi="Times New Roman" w:cs="Times New Roman"/>
        </w:rPr>
        <w:t>Слепцова</w:t>
      </w:r>
      <w:proofErr w:type="spellEnd"/>
      <w:r w:rsidRPr="00901F45">
        <w:rPr>
          <w:rFonts w:ascii="Times New Roman" w:hAnsi="Times New Roman" w:cs="Times New Roman"/>
        </w:rPr>
        <w:t xml:space="preserve"> </w:t>
      </w:r>
      <w:proofErr w:type="spellStart"/>
      <w:r w:rsidRPr="00901F45">
        <w:rPr>
          <w:rFonts w:ascii="Times New Roman" w:hAnsi="Times New Roman" w:cs="Times New Roman"/>
        </w:rPr>
        <w:t>Вилана</w:t>
      </w:r>
      <w:proofErr w:type="spellEnd"/>
      <w:r w:rsidRPr="00901F45">
        <w:rPr>
          <w:rFonts w:ascii="Times New Roman" w:hAnsi="Times New Roman" w:cs="Times New Roman"/>
        </w:rPr>
        <w:t xml:space="preserve"> (7 класс) – Лауреат 3 степени</w:t>
      </w:r>
    </w:p>
    <w:p w:rsidR="005E6FB6" w:rsidRPr="00901F45" w:rsidRDefault="005E6FB6" w:rsidP="00901F45">
      <w:pPr>
        <w:spacing w:after="0" w:line="240" w:lineRule="auto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Атласова Элеонора (7 класс) – Лауреат 3 степени</w:t>
      </w:r>
    </w:p>
    <w:p w:rsidR="005E6FB6" w:rsidRPr="00901F45" w:rsidRDefault="005E6FB6" w:rsidP="00901F45">
      <w:pPr>
        <w:spacing w:after="0" w:line="240" w:lineRule="auto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Слепцов Вася (9 класс) – Лауреат </w:t>
      </w:r>
    </w:p>
    <w:p w:rsidR="005E6FB6" w:rsidRPr="00901F45" w:rsidRDefault="005E6FB6" w:rsidP="00901F45">
      <w:pPr>
        <w:spacing w:after="0" w:line="240" w:lineRule="auto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Слепцов </w:t>
      </w:r>
      <w:proofErr w:type="spellStart"/>
      <w:r w:rsidRPr="00901F45">
        <w:rPr>
          <w:rFonts w:ascii="Times New Roman" w:hAnsi="Times New Roman" w:cs="Times New Roman"/>
        </w:rPr>
        <w:t>Эрхан</w:t>
      </w:r>
      <w:proofErr w:type="spellEnd"/>
      <w:r w:rsidRPr="00901F45">
        <w:rPr>
          <w:rFonts w:ascii="Times New Roman" w:hAnsi="Times New Roman" w:cs="Times New Roman"/>
        </w:rPr>
        <w:t xml:space="preserve"> (5 класс) – Дипломант </w:t>
      </w:r>
    </w:p>
    <w:p w:rsidR="005E6FB6" w:rsidRPr="00901F45" w:rsidRDefault="005E6FB6" w:rsidP="00901F4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01F45">
        <w:rPr>
          <w:rFonts w:ascii="Times New Roman" w:hAnsi="Times New Roman" w:cs="Times New Roman"/>
        </w:rPr>
        <w:t>Слепцова</w:t>
      </w:r>
      <w:proofErr w:type="spellEnd"/>
      <w:r w:rsidRPr="00901F45">
        <w:rPr>
          <w:rFonts w:ascii="Times New Roman" w:hAnsi="Times New Roman" w:cs="Times New Roman"/>
        </w:rPr>
        <w:t xml:space="preserve"> </w:t>
      </w:r>
      <w:proofErr w:type="spellStart"/>
      <w:r w:rsidRPr="00901F45">
        <w:rPr>
          <w:rFonts w:ascii="Times New Roman" w:hAnsi="Times New Roman" w:cs="Times New Roman"/>
        </w:rPr>
        <w:t>Уйгулаана</w:t>
      </w:r>
      <w:proofErr w:type="spellEnd"/>
      <w:r w:rsidRPr="00901F45">
        <w:rPr>
          <w:rFonts w:ascii="Times New Roman" w:hAnsi="Times New Roman" w:cs="Times New Roman"/>
        </w:rPr>
        <w:t xml:space="preserve"> (6 класс) – Дипломант</w:t>
      </w:r>
    </w:p>
    <w:p w:rsidR="005E6FB6" w:rsidRPr="00901F45" w:rsidRDefault="005E6FB6" w:rsidP="00901F4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01F45">
        <w:rPr>
          <w:rFonts w:ascii="Times New Roman" w:hAnsi="Times New Roman" w:cs="Times New Roman"/>
        </w:rPr>
        <w:t>Уваровский</w:t>
      </w:r>
      <w:proofErr w:type="spellEnd"/>
      <w:r w:rsidRPr="00901F45">
        <w:rPr>
          <w:rFonts w:ascii="Times New Roman" w:hAnsi="Times New Roman" w:cs="Times New Roman"/>
        </w:rPr>
        <w:t xml:space="preserve"> </w:t>
      </w:r>
      <w:proofErr w:type="spellStart"/>
      <w:r w:rsidRPr="00901F45">
        <w:rPr>
          <w:rFonts w:ascii="Times New Roman" w:hAnsi="Times New Roman" w:cs="Times New Roman"/>
        </w:rPr>
        <w:t>Ньургустан</w:t>
      </w:r>
      <w:proofErr w:type="spellEnd"/>
      <w:r w:rsidRPr="00901F45">
        <w:rPr>
          <w:rFonts w:ascii="Times New Roman" w:hAnsi="Times New Roman" w:cs="Times New Roman"/>
        </w:rPr>
        <w:t xml:space="preserve"> (9 класс) – Дипломант 2 степени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1F45">
        <w:rPr>
          <w:rFonts w:ascii="Times New Roman" w:hAnsi="Times New Roman" w:cs="Times New Roman"/>
          <w:b/>
        </w:rPr>
        <w:t xml:space="preserve">Районный конкурс «Аман ос» 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901F45">
        <w:rPr>
          <w:rFonts w:ascii="Times New Roman" w:hAnsi="Times New Roman" w:cs="Times New Roman"/>
          <w:i/>
          <w:u w:val="single"/>
        </w:rPr>
        <w:t xml:space="preserve">Конкурс ораторского мастерства 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5-7 класс</w:t>
      </w:r>
      <w:r w:rsidR="00901F45" w:rsidRPr="00901F45">
        <w:rPr>
          <w:rFonts w:ascii="Times New Roman" w:hAnsi="Times New Roman" w:cs="Times New Roman"/>
        </w:rPr>
        <w:t xml:space="preserve"> </w:t>
      </w:r>
      <w:proofErr w:type="spellStart"/>
      <w:r w:rsidRPr="00901F45">
        <w:rPr>
          <w:rFonts w:ascii="Times New Roman" w:hAnsi="Times New Roman" w:cs="Times New Roman"/>
        </w:rPr>
        <w:t>Слепцова</w:t>
      </w:r>
      <w:proofErr w:type="spellEnd"/>
      <w:r w:rsidRPr="00901F45">
        <w:rPr>
          <w:rFonts w:ascii="Times New Roman" w:hAnsi="Times New Roman" w:cs="Times New Roman"/>
        </w:rPr>
        <w:t xml:space="preserve"> </w:t>
      </w:r>
      <w:proofErr w:type="spellStart"/>
      <w:r w:rsidRPr="00901F45">
        <w:rPr>
          <w:rFonts w:ascii="Times New Roman" w:hAnsi="Times New Roman" w:cs="Times New Roman"/>
        </w:rPr>
        <w:t>Уйгулаана</w:t>
      </w:r>
      <w:proofErr w:type="spellEnd"/>
      <w:r w:rsidRPr="00901F45">
        <w:rPr>
          <w:rFonts w:ascii="Times New Roman" w:hAnsi="Times New Roman" w:cs="Times New Roman"/>
        </w:rPr>
        <w:t xml:space="preserve"> – 3 м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8-9 классы</w:t>
      </w:r>
      <w:r w:rsidR="00901F45" w:rsidRPr="00901F45">
        <w:rPr>
          <w:rFonts w:ascii="Times New Roman" w:hAnsi="Times New Roman" w:cs="Times New Roman"/>
        </w:rPr>
        <w:t xml:space="preserve"> </w:t>
      </w:r>
      <w:proofErr w:type="spellStart"/>
      <w:r w:rsidRPr="00901F45">
        <w:rPr>
          <w:rFonts w:ascii="Times New Roman" w:hAnsi="Times New Roman" w:cs="Times New Roman"/>
        </w:rPr>
        <w:t>Уваровский</w:t>
      </w:r>
      <w:proofErr w:type="spellEnd"/>
      <w:r w:rsidRPr="00901F45">
        <w:rPr>
          <w:rFonts w:ascii="Times New Roman" w:hAnsi="Times New Roman" w:cs="Times New Roman"/>
        </w:rPr>
        <w:t xml:space="preserve"> </w:t>
      </w:r>
      <w:proofErr w:type="spellStart"/>
      <w:r w:rsidRPr="00901F45">
        <w:rPr>
          <w:rFonts w:ascii="Times New Roman" w:hAnsi="Times New Roman" w:cs="Times New Roman"/>
        </w:rPr>
        <w:t>Ньургустаан</w:t>
      </w:r>
      <w:proofErr w:type="spellEnd"/>
      <w:r w:rsidRPr="00901F45">
        <w:rPr>
          <w:rFonts w:ascii="Times New Roman" w:hAnsi="Times New Roman" w:cs="Times New Roman"/>
        </w:rPr>
        <w:t xml:space="preserve"> – 1 м.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Сергеев Сема – 2 м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01F45">
        <w:rPr>
          <w:rFonts w:ascii="Times New Roman" w:hAnsi="Times New Roman" w:cs="Times New Roman"/>
        </w:rPr>
        <w:t>Слепцова</w:t>
      </w:r>
      <w:proofErr w:type="spellEnd"/>
      <w:r w:rsidRPr="00901F45">
        <w:rPr>
          <w:rFonts w:ascii="Times New Roman" w:hAnsi="Times New Roman" w:cs="Times New Roman"/>
        </w:rPr>
        <w:t xml:space="preserve"> Вика – 2 м.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10-11 классы </w:t>
      </w:r>
      <w:r w:rsidR="00901F45" w:rsidRPr="00901F45">
        <w:rPr>
          <w:rFonts w:ascii="Times New Roman" w:hAnsi="Times New Roman" w:cs="Times New Roman"/>
        </w:rPr>
        <w:t xml:space="preserve"> </w:t>
      </w:r>
      <w:proofErr w:type="spellStart"/>
      <w:r w:rsidRPr="00901F45">
        <w:rPr>
          <w:rFonts w:ascii="Times New Roman" w:hAnsi="Times New Roman" w:cs="Times New Roman"/>
        </w:rPr>
        <w:t>Уваровский</w:t>
      </w:r>
      <w:proofErr w:type="spellEnd"/>
      <w:r w:rsidRPr="00901F45">
        <w:rPr>
          <w:rFonts w:ascii="Times New Roman" w:hAnsi="Times New Roman" w:cs="Times New Roman"/>
        </w:rPr>
        <w:t xml:space="preserve"> </w:t>
      </w:r>
      <w:proofErr w:type="spellStart"/>
      <w:r w:rsidRPr="00901F45">
        <w:rPr>
          <w:rFonts w:ascii="Times New Roman" w:hAnsi="Times New Roman" w:cs="Times New Roman"/>
        </w:rPr>
        <w:t>Мичил</w:t>
      </w:r>
      <w:proofErr w:type="spellEnd"/>
      <w:r w:rsidRPr="00901F45">
        <w:rPr>
          <w:rFonts w:ascii="Times New Roman" w:hAnsi="Times New Roman" w:cs="Times New Roman"/>
        </w:rPr>
        <w:t xml:space="preserve"> – 1 м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Никулин Игнат – 2 м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Иннокентьева </w:t>
      </w:r>
      <w:proofErr w:type="spellStart"/>
      <w:r w:rsidRPr="00901F45">
        <w:rPr>
          <w:rFonts w:ascii="Times New Roman" w:hAnsi="Times New Roman" w:cs="Times New Roman"/>
        </w:rPr>
        <w:t>Милена</w:t>
      </w:r>
      <w:proofErr w:type="spellEnd"/>
      <w:r w:rsidRPr="00901F45">
        <w:rPr>
          <w:rFonts w:ascii="Times New Roman" w:hAnsi="Times New Roman" w:cs="Times New Roman"/>
        </w:rPr>
        <w:t xml:space="preserve"> – 2 м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901F45">
        <w:rPr>
          <w:rFonts w:ascii="Times New Roman" w:hAnsi="Times New Roman" w:cs="Times New Roman"/>
          <w:i/>
          <w:u w:val="single"/>
        </w:rPr>
        <w:t xml:space="preserve">Конкурс перевода 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8-9 классы </w:t>
      </w:r>
      <w:r w:rsidR="00901F45" w:rsidRPr="00901F45">
        <w:rPr>
          <w:rFonts w:ascii="Times New Roman" w:hAnsi="Times New Roman" w:cs="Times New Roman"/>
        </w:rPr>
        <w:t xml:space="preserve"> </w:t>
      </w:r>
      <w:proofErr w:type="spellStart"/>
      <w:r w:rsidRPr="00901F45">
        <w:rPr>
          <w:rFonts w:ascii="Times New Roman" w:hAnsi="Times New Roman" w:cs="Times New Roman"/>
        </w:rPr>
        <w:t>Уваровский</w:t>
      </w:r>
      <w:proofErr w:type="spellEnd"/>
      <w:r w:rsidRPr="00901F45">
        <w:rPr>
          <w:rFonts w:ascii="Times New Roman" w:hAnsi="Times New Roman" w:cs="Times New Roman"/>
        </w:rPr>
        <w:t xml:space="preserve"> </w:t>
      </w:r>
      <w:proofErr w:type="spellStart"/>
      <w:r w:rsidRPr="00901F45">
        <w:rPr>
          <w:rFonts w:ascii="Times New Roman" w:hAnsi="Times New Roman" w:cs="Times New Roman"/>
        </w:rPr>
        <w:t>Ньургустаан</w:t>
      </w:r>
      <w:proofErr w:type="spellEnd"/>
      <w:r w:rsidRPr="00901F45">
        <w:rPr>
          <w:rFonts w:ascii="Times New Roman" w:hAnsi="Times New Roman" w:cs="Times New Roman"/>
        </w:rPr>
        <w:t xml:space="preserve"> – 1 м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Сергеев Сема – 2 м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01F45">
        <w:rPr>
          <w:rFonts w:ascii="Times New Roman" w:hAnsi="Times New Roman" w:cs="Times New Roman"/>
        </w:rPr>
        <w:t>Слепцова</w:t>
      </w:r>
      <w:proofErr w:type="spellEnd"/>
      <w:r w:rsidRPr="00901F45">
        <w:rPr>
          <w:rFonts w:ascii="Times New Roman" w:hAnsi="Times New Roman" w:cs="Times New Roman"/>
        </w:rPr>
        <w:t xml:space="preserve"> Вика – 1 м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10-11 классы </w:t>
      </w:r>
      <w:r w:rsidR="00901F45" w:rsidRPr="00901F45">
        <w:rPr>
          <w:rFonts w:ascii="Times New Roman" w:hAnsi="Times New Roman" w:cs="Times New Roman"/>
        </w:rPr>
        <w:t xml:space="preserve"> </w:t>
      </w:r>
      <w:r w:rsidRPr="00901F45">
        <w:rPr>
          <w:rFonts w:ascii="Times New Roman" w:hAnsi="Times New Roman" w:cs="Times New Roman"/>
        </w:rPr>
        <w:t>Никулин Игнат – 2 м.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01F45">
        <w:rPr>
          <w:rFonts w:ascii="Times New Roman" w:hAnsi="Times New Roman" w:cs="Times New Roman"/>
        </w:rPr>
        <w:t>Уваровский</w:t>
      </w:r>
      <w:proofErr w:type="spellEnd"/>
      <w:r w:rsidRPr="00901F45">
        <w:rPr>
          <w:rFonts w:ascii="Times New Roman" w:hAnsi="Times New Roman" w:cs="Times New Roman"/>
        </w:rPr>
        <w:t xml:space="preserve"> </w:t>
      </w:r>
      <w:proofErr w:type="spellStart"/>
      <w:r w:rsidRPr="00901F45">
        <w:rPr>
          <w:rFonts w:ascii="Times New Roman" w:hAnsi="Times New Roman" w:cs="Times New Roman"/>
        </w:rPr>
        <w:t>Мичил</w:t>
      </w:r>
      <w:proofErr w:type="spellEnd"/>
      <w:r w:rsidRPr="00901F45">
        <w:rPr>
          <w:rFonts w:ascii="Times New Roman" w:hAnsi="Times New Roman" w:cs="Times New Roman"/>
        </w:rPr>
        <w:t xml:space="preserve"> – 3 м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01F45">
        <w:rPr>
          <w:rFonts w:ascii="Times New Roman" w:hAnsi="Times New Roman" w:cs="Times New Roman"/>
        </w:rPr>
        <w:t>Слепцова</w:t>
      </w:r>
      <w:proofErr w:type="spellEnd"/>
      <w:r w:rsidRPr="00901F45">
        <w:rPr>
          <w:rFonts w:ascii="Times New Roman" w:hAnsi="Times New Roman" w:cs="Times New Roman"/>
        </w:rPr>
        <w:t xml:space="preserve"> Регина – 2 м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proofErr w:type="spellStart"/>
      <w:r w:rsidRPr="00901F45">
        <w:rPr>
          <w:rFonts w:ascii="Times New Roman" w:hAnsi="Times New Roman" w:cs="Times New Roman"/>
          <w:i/>
          <w:u w:val="single"/>
        </w:rPr>
        <w:t>Оонньуу</w:t>
      </w:r>
      <w:proofErr w:type="spellEnd"/>
      <w:r w:rsidRPr="00901F45">
        <w:rPr>
          <w:rFonts w:ascii="Times New Roman" w:hAnsi="Times New Roman" w:cs="Times New Roman"/>
          <w:i/>
          <w:u w:val="single"/>
        </w:rPr>
        <w:t xml:space="preserve"> курэ5э 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5-7 классы </w:t>
      </w:r>
      <w:r w:rsidR="00901F45" w:rsidRPr="00901F45">
        <w:rPr>
          <w:rFonts w:ascii="Times New Roman" w:hAnsi="Times New Roman" w:cs="Times New Roman"/>
        </w:rPr>
        <w:t xml:space="preserve"> </w:t>
      </w:r>
      <w:r w:rsidRPr="00901F45">
        <w:rPr>
          <w:rFonts w:ascii="Times New Roman" w:hAnsi="Times New Roman" w:cs="Times New Roman"/>
        </w:rPr>
        <w:t xml:space="preserve">Слепцов </w:t>
      </w:r>
      <w:proofErr w:type="spellStart"/>
      <w:r w:rsidRPr="00901F45">
        <w:rPr>
          <w:rFonts w:ascii="Times New Roman" w:hAnsi="Times New Roman" w:cs="Times New Roman"/>
        </w:rPr>
        <w:t>Афоня</w:t>
      </w:r>
      <w:proofErr w:type="spellEnd"/>
      <w:r w:rsidRPr="00901F45">
        <w:rPr>
          <w:rFonts w:ascii="Times New Roman" w:hAnsi="Times New Roman" w:cs="Times New Roman"/>
        </w:rPr>
        <w:t xml:space="preserve"> – 3 м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lastRenderedPageBreak/>
        <w:t xml:space="preserve">8-9 классы </w:t>
      </w:r>
      <w:r w:rsidR="00901F45" w:rsidRPr="00901F45">
        <w:rPr>
          <w:rFonts w:ascii="Times New Roman" w:hAnsi="Times New Roman" w:cs="Times New Roman"/>
        </w:rPr>
        <w:t xml:space="preserve"> </w:t>
      </w:r>
      <w:r w:rsidRPr="00901F45">
        <w:rPr>
          <w:rFonts w:ascii="Times New Roman" w:hAnsi="Times New Roman" w:cs="Times New Roman"/>
        </w:rPr>
        <w:t>Сергеев Сема – 1 м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01F45">
        <w:rPr>
          <w:rFonts w:ascii="Times New Roman" w:hAnsi="Times New Roman" w:cs="Times New Roman"/>
        </w:rPr>
        <w:t>Слепцова</w:t>
      </w:r>
      <w:proofErr w:type="spellEnd"/>
      <w:r w:rsidRPr="00901F45">
        <w:rPr>
          <w:rFonts w:ascii="Times New Roman" w:hAnsi="Times New Roman" w:cs="Times New Roman"/>
        </w:rPr>
        <w:t xml:space="preserve"> Вика – 2 м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10-11 классы </w:t>
      </w:r>
      <w:r w:rsidR="00901F45" w:rsidRPr="00901F45">
        <w:rPr>
          <w:rFonts w:ascii="Times New Roman" w:hAnsi="Times New Roman" w:cs="Times New Roman"/>
        </w:rPr>
        <w:t xml:space="preserve"> </w:t>
      </w:r>
      <w:r w:rsidRPr="00901F45">
        <w:rPr>
          <w:rFonts w:ascii="Times New Roman" w:hAnsi="Times New Roman" w:cs="Times New Roman"/>
        </w:rPr>
        <w:t>Никулин Игнат – 1 м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01F45">
        <w:rPr>
          <w:rFonts w:ascii="Times New Roman" w:hAnsi="Times New Roman" w:cs="Times New Roman"/>
        </w:rPr>
        <w:t>Уваровский</w:t>
      </w:r>
      <w:proofErr w:type="spellEnd"/>
      <w:r w:rsidRPr="00901F45">
        <w:rPr>
          <w:rFonts w:ascii="Times New Roman" w:hAnsi="Times New Roman" w:cs="Times New Roman"/>
        </w:rPr>
        <w:t xml:space="preserve"> </w:t>
      </w:r>
      <w:proofErr w:type="spellStart"/>
      <w:r w:rsidRPr="00901F45">
        <w:rPr>
          <w:rFonts w:ascii="Times New Roman" w:hAnsi="Times New Roman" w:cs="Times New Roman"/>
        </w:rPr>
        <w:t>Мичил</w:t>
      </w:r>
      <w:proofErr w:type="spellEnd"/>
      <w:r w:rsidRPr="00901F45">
        <w:rPr>
          <w:rFonts w:ascii="Times New Roman" w:hAnsi="Times New Roman" w:cs="Times New Roman"/>
        </w:rPr>
        <w:t xml:space="preserve"> – 2 м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Иннокентьева </w:t>
      </w:r>
      <w:proofErr w:type="spellStart"/>
      <w:r w:rsidRPr="00901F45">
        <w:rPr>
          <w:rFonts w:ascii="Times New Roman" w:hAnsi="Times New Roman" w:cs="Times New Roman"/>
        </w:rPr>
        <w:t>Милена</w:t>
      </w:r>
      <w:proofErr w:type="spellEnd"/>
      <w:r w:rsidRPr="00901F45">
        <w:rPr>
          <w:rFonts w:ascii="Times New Roman" w:hAnsi="Times New Roman" w:cs="Times New Roman"/>
        </w:rPr>
        <w:t xml:space="preserve"> – 1 м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01F45">
        <w:rPr>
          <w:rFonts w:ascii="Times New Roman" w:hAnsi="Times New Roman" w:cs="Times New Roman"/>
        </w:rPr>
        <w:t>Слепцова</w:t>
      </w:r>
      <w:proofErr w:type="spellEnd"/>
      <w:r w:rsidRPr="00901F45">
        <w:rPr>
          <w:rFonts w:ascii="Times New Roman" w:hAnsi="Times New Roman" w:cs="Times New Roman"/>
        </w:rPr>
        <w:t xml:space="preserve"> Регина – 2 м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1F45">
        <w:rPr>
          <w:rFonts w:ascii="Times New Roman" w:hAnsi="Times New Roman" w:cs="Times New Roman"/>
          <w:b/>
        </w:rPr>
        <w:t>Районный конкурс Саха КВН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Саха КВН – ДО «</w:t>
      </w:r>
      <w:proofErr w:type="spellStart"/>
      <w:r w:rsidRPr="00901F45">
        <w:rPr>
          <w:rFonts w:ascii="Times New Roman" w:hAnsi="Times New Roman" w:cs="Times New Roman"/>
        </w:rPr>
        <w:t>Айтал</w:t>
      </w:r>
      <w:proofErr w:type="spellEnd"/>
      <w:r w:rsidRPr="00901F45">
        <w:rPr>
          <w:rFonts w:ascii="Times New Roman" w:hAnsi="Times New Roman" w:cs="Times New Roman"/>
        </w:rPr>
        <w:t>» - 1 м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Номинации: Мисс КВН – Иннокентьева </w:t>
      </w:r>
      <w:proofErr w:type="spellStart"/>
      <w:r w:rsidRPr="00901F45">
        <w:rPr>
          <w:rFonts w:ascii="Times New Roman" w:hAnsi="Times New Roman" w:cs="Times New Roman"/>
        </w:rPr>
        <w:t>Милена</w:t>
      </w:r>
      <w:proofErr w:type="spellEnd"/>
      <w:r w:rsidRPr="00901F45">
        <w:rPr>
          <w:rFonts w:ascii="Times New Roman" w:hAnsi="Times New Roman" w:cs="Times New Roman"/>
        </w:rPr>
        <w:t xml:space="preserve"> (10 класс)</w:t>
      </w:r>
    </w:p>
    <w:p w:rsidR="005E6FB6" w:rsidRPr="00901F45" w:rsidRDefault="0014749C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«</w:t>
      </w:r>
      <w:proofErr w:type="spellStart"/>
      <w:r w:rsidRPr="00901F45">
        <w:rPr>
          <w:rFonts w:ascii="Times New Roman" w:hAnsi="Times New Roman" w:cs="Times New Roman"/>
        </w:rPr>
        <w:t>Мэкчиргэ</w:t>
      </w:r>
      <w:proofErr w:type="spellEnd"/>
      <w:r w:rsidRPr="00901F45">
        <w:rPr>
          <w:rFonts w:ascii="Times New Roman" w:hAnsi="Times New Roman" w:cs="Times New Roman"/>
        </w:rPr>
        <w:t xml:space="preserve"> </w:t>
      </w:r>
      <w:proofErr w:type="spellStart"/>
      <w:r w:rsidRPr="00901F45">
        <w:rPr>
          <w:rFonts w:ascii="Times New Roman" w:hAnsi="Times New Roman" w:cs="Times New Roman"/>
        </w:rPr>
        <w:t>мэйии</w:t>
      </w:r>
      <w:proofErr w:type="spellEnd"/>
      <w:r w:rsidRPr="00901F45">
        <w:rPr>
          <w:rFonts w:ascii="Times New Roman" w:hAnsi="Times New Roman" w:cs="Times New Roman"/>
        </w:rPr>
        <w:t xml:space="preserve">» - </w:t>
      </w:r>
      <w:proofErr w:type="spellStart"/>
      <w:r w:rsidRPr="00901F45">
        <w:rPr>
          <w:rFonts w:ascii="Times New Roman" w:hAnsi="Times New Roman" w:cs="Times New Roman"/>
        </w:rPr>
        <w:t>Уваровский</w:t>
      </w:r>
      <w:proofErr w:type="spellEnd"/>
      <w:r w:rsidRPr="00901F45">
        <w:rPr>
          <w:rFonts w:ascii="Times New Roman" w:hAnsi="Times New Roman" w:cs="Times New Roman"/>
        </w:rPr>
        <w:t xml:space="preserve"> </w:t>
      </w:r>
      <w:proofErr w:type="spellStart"/>
      <w:r w:rsidRPr="00901F45">
        <w:rPr>
          <w:rFonts w:ascii="Times New Roman" w:hAnsi="Times New Roman" w:cs="Times New Roman"/>
        </w:rPr>
        <w:t>Ньургун</w:t>
      </w:r>
      <w:proofErr w:type="spellEnd"/>
      <w:r w:rsidRPr="00901F45">
        <w:rPr>
          <w:rFonts w:ascii="Times New Roman" w:hAnsi="Times New Roman" w:cs="Times New Roman"/>
        </w:rPr>
        <w:t xml:space="preserve"> (9 класс)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Лучший организатор – Атласова Э.Д.</w:t>
      </w:r>
    </w:p>
    <w:p w:rsidR="005E6FB6" w:rsidRPr="00901F45" w:rsidRDefault="005E6FB6" w:rsidP="00901F45">
      <w:pPr>
        <w:spacing w:after="0" w:line="240" w:lineRule="auto"/>
        <w:rPr>
          <w:rFonts w:ascii="Times New Roman" w:hAnsi="Times New Roman" w:cs="Times New Roman"/>
          <w:b/>
        </w:rPr>
      </w:pPr>
      <w:r w:rsidRPr="00901F45">
        <w:rPr>
          <w:rFonts w:ascii="Times New Roman" w:hAnsi="Times New Roman" w:cs="Times New Roman"/>
          <w:b/>
        </w:rPr>
        <w:t>Первенство района по вольной борьбе среди</w:t>
      </w:r>
      <w:r w:rsidR="0014749C" w:rsidRPr="00901F45">
        <w:rPr>
          <w:rFonts w:ascii="Times New Roman" w:hAnsi="Times New Roman" w:cs="Times New Roman"/>
          <w:b/>
        </w:rPr>
        <w:t xml:space="preserve"> </w:t>
      </w:r>
      <w:r w:rsidRPr="00901F45">
        <w:rPr>
          <w:rFonts w:ascii="Times New Roman" w:hAnsi="Times New Roman" w:cs="Times New Roman"/>
          <w:b/>
        </w:rPr>
        <w:t>школьников.</w:t>
      </w:r>
    </w:p>
    <w:p w:rsidR="005E6FB6" w:rsidRPr="00901F45" w:rsidRDefault="005E6FB6" w:rsidP="00901F45">
      <w:pPr>
        <w:spacing w:after="0" w:line="240" w:lineRule="auto"/>
        <w:rPr>
          <w:rFonts w:ascii="Times New Roman" w:hAnsi="Times New Roman" w:cs="Times New Roman"/>
          <w:b/>
        </w:rPr>
      </w:pPr>
      <w:r w:rsidRPr="00901F45">
        <w:rPr>
          <w:rFonts w:ascii="Times New Roman" w:hAnsi="Times New Roman" w:cs="Times New Roman"/>
          <w:b/>
        </w:rPr>
        <w:t xml:space="preserve"> (отбор</w:t>
      </w:r>
      <w:proofErr w:type="gramStart"/>
      <w:r w:rsidRPr="00901F45">
        <w:rPr>
          <w:rFonts w:ascii="Times New Roman" w:hAnsi="Times New Roman" w:cs="Times New Roman"/>
          <w:b/>
        </w:rPr>
        <w:t>.</w:t>
      </w:r>
      <w:proofErr w:type="gramEnd"/>
      <w:r w:rsidRPr="00901F45">
        <w:rPr>
          <w:rFonts w:ascii="Times New Roman" w:hAnsi="Times New Roman" w:cs="Times New Roman"/>
          <w:b/>
        </w:rPr>
        <w:t xml:space="preserve"> </w:t>
      </w:r>
      <w:proofErr w:type="gramStart"/>
      <w:r w:rsidRPr="00901F45">
        <w:rPr>
          <w:rFonts w:ascii="Times New Roman" w:hAnsi="Times New Roman" w:cs="Times New Roman"/>
          <w:b/>
        </w:rPr>
        <w:t>т</w:t>
      </w:r>
      <w:proofErr w:type="gramEnd"/>
      <w:r w:rsidRPr="00901F45">
        <w:rPr>
          <w:rFonts w:ascii="Times New Roman" w:hAnsi="Times New Roman" w:cs="Times New Roman"/>
          <w:b/>
        </w:rPr>
        <w:t xml:space="preserve">урнир по </w:t>
      </w:r>
      <w:proofErr w:type="spellStart"/>
      <w:r w:rsidRPr="00901F45">
        <w:rPr>
          <w:rFonts w:ascii="Times New Roman" w:hAnsi="Times New Roman" w:cs="Times New Roman"/>
          <w:b/>
        </w:rPr>
        <w:t>хапсагаю</w:t>
      </w:r>
      <w:proofErr w:type="spellEnd"/>
      <w:r w:rsidRPr="00901F45">
        <w:rPr>
          <w:rFonts w:ascii="Times New Roman" w:hAnsi="Times New Roman" w:cs="Times New Roman"/>
          <w:b/>
        </w:rPr>
        <w:t xml:space="preserve"> на играх </w:t>
      </w:r>
      <w:proofErr w:type="spellStart"/>
      <w:r w:rsidRPr="00901F45">
        <w:rPr>
          <w:rFonts w:ascii="Times New Roman" w:hAnsi="Times New Roman" w:cs="Times New Roman"/>
          <w:b/>
        </w:rPr>
        <w:t>Манчаары</w:t>
      </w:r>
      <w:proofErr w:type="spellEnd"/>
      <w:r w:rsidRPr="00901F45">
        <w:rPr>
          <w:rFonts w:ascii="Times New Roman" w:hAnsi="Times New Roman" w:cs="Times New Roman"/>
          <w:b/>
        </w:rPr>
        <w:t>)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24 кг.</w:t>
      </w:r>
      <w:r w:rsidR="0014749C" w:rsidRPr="00901F45">
        <w:rPr>
          <w:rFonts w:ascii="Times New Roman" w:hAnsi="Times New Roman" w:cs="Times New Roman"/>
        </w:rPr>
        <w:t xml:space="preserve"> </w:t>
      </w:r>
      <w:proofErr w:type="spellStart"/>
      <w:r w:rsidRPr="00901F45">
        <w:rPr>
          <w:rFonts w:ascii="Times New Roman" w:hAnsi="Times New Roman" w:cs="Times New Roman"/>
        </w:rPr>
        <w:t>Черов</w:t>
      </w:r>
      <w:proofErr w:type="spellEnd"/>
      <w:r w:rsidRPr="00901F45">
        <w:rPr>
          <w:rFonts w:ascii="Times New Roman" w:hAnsi="Times New Roman" w:cs="Times New Roman"/>
        </w:rPr>
        <w:t xml:space="preserve"> Антон (1 класс) – 1 м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Свыше 35 кг.</w:t>
      </w:r>
      <w:r w:rsidR="0014749C" w:rsidRPr="00901F45">
        <w:rPr>
          <w:rFonts w:ascii="Times New Roman" w:hAnsi="Times New Roman" w:cs="Times New Roman"/>
        </w:rPr>
        <w:t xml:space="preserve"> </w:t>
      </w:r>
      <w:r w:rsidRPr="00901F45">
        <w:rPr>
          <w:rFonts w:ascii="Times New Roman" w:hAnsi="Times New Roman" w:cs="Times New Roman"/>
        </w:rPr>
        <w:t>Корякина Маша (4 класс)  – 1 м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50 кг</w:t>
      </w:r>
      <w:r w:rsidR="0014749C" w:rsidRPr="00901F45">
        <w:rPr>
          <w:rFonts w:ascii="Times New Roman" w:hAnsi="Times New Roman" w:cs="Times New Roman"/>
        </w:rPr>
        <w:t xml:space="preserve"> </w:t>
      </w:r>
      <w:r w:rsidRPr="00901F45">
        <w:rPr>
          <w:rFonts w:ascii="Times New Roman" w:hAnsi="Times New Roman" w:cs="Times New Roman"/>
        </w:rPr>
        <w:t xml:space="preserve">Корякин </w:t>
      </w:r>
      <w:proofErr w:type="spellStart"/>
      <w:r w:rsidRPr="00901F45">
        <w:rPr>
          <w:rFonts w:ascii="Times New Roman" w:hAnsi="Times New Roman" w:cs="Times New Roman"/>
        </w:rPr>
        <w:t>Сулус</w:t>
      </w:r>
      <w:proofErr w:type="spellEnd"/>
      <w:r w:rsidRPr="00901F45">
        <w:rPr>
          <w:rFonts w:ascii="Times New Roman" w:hAnsi="Times New Roman" w:cs="Times New Roman"/>
        </w:rPr>
        <w:t xml:space="preserve"> (6 класс)  – 1 м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42 кг.</w:t>
      </w:r>
      <w:r w:rsidR="0014749C" w:rsidRPr="00901F45">
        <w:rPr>
          <w:rFonts w:ascii="Times New Roman" w:hAnsi="Times New Roman" w:cs="Times New Roman"/>
        </w:rPr>
        <w:t xml:space="preserve"> </w:t>
      </w:r>
      <w:r w:rsidRPr="00901F45">
        <w:rPr>
          <w:rFonts w:ascii="Times New Roman" w:hAnsi="Times New Roman" w:cs="Times New Roman"/>
        </w:rPr>
        <w:t>Андросов Андриан (7 класс) – 2 м.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Свыше 35 кг.</w:t>
      </w:r>
      <w:r w:rsidR="0014749C" w:rsidRPr="00901F45">
        <w:rPr>
          <w:rFonts w:ascii="Times New Roman" w:hAnsi="Times New Roman" w:cs="Times New Roman"/>
        </w:rPr>
        <w:t xml:space="preserve"> </w:t>
      </w:r>
      <w:r w:rsidRPr="00901F45">
        <w:rPr>
          <w:rFonts w:ascii="Times New Roman" w:hAnsi="Times New Roman" w:cs="Times New Roman"/>
        </w:rPr>
        <w:t xml:space="preserve">Атласов </w:t>
      </w:r>
      <w:proofErr w:type="spellStart"/>
      <w:r w:rsidRPr="00901F45">
        <w:rPr>
          <w:rFonts w:ascii="Times New Roman" w:hAnsi="Times New Roman" w:cs="Times New Roman"/>
        </w:rPr>
        <w:t>Айдын</w:t>
      </w:r>
      <w:proofErr w:type="spellEnd"/>
      <w:r w:rsidRPr="00901F45">
        <w:rPr>
          <w:rFonts w:ascii="Times New Roman" w:hAnsi="Times New Roman" w:cs="Times New Roman"/>
        </w:rPr>
        <w:t xml:space="preserve"> (4 класс)  – 2 м.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38 кг.</w:t>
      </w:r>
      <w:r w:rsidR="0014749C" w:rsidRPr="00901F45">
        <w:rPr>
          <w:rFonts w:ascii="Times New Roman" w:hAnsi="Times New Roman" w:cs="Times New Roman"/>
        </w:rPr>
        <w:t xml:space="preserve"> </w:t>
      </w:r>
      <w:proofErr w:type="spellStart"/>
      <w:r w:rsidRPr="00901F45">
        <w:rPr>
          <w:rFonts w:ascii="Times New Roman" w:hAnsi="Times New Roman" w:cs="Times New Roman"/>
        </w:rPr>
        <w:t>Терешкин</w:t>
      </w:r>
      <w:proofErr w:type="spellEnd"/>
      <w:r w:rsidRPr="00901F45">
        <w:rPr>
          <w:rFonts w:ascii="Times New Roman" w:hAnsi="Times New Roman" w:cs="Times New Roman"/>
        </w:rPr>
        <w:t xml:space="preserve"> Алик (6 класс)  – 2 м.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68 кг</w:t>
      </w:r>
      <w:r w:rsidR="0014749C" w:rsidRPr="00901F45">
        <w:rPr>
          <w:rFonts w:ascii="Times New Roman" w:hAnsi="Times New Roman" w:cs="Times New Roman"/>
        </w:rPr>
        <w:t xml:space="preserve"> </w:t>
      </w:r>
      <w:r w:rsidRPr="00901F45">
        <w:rPr>
          <w:rFonts w:ascii="Times New Roman" w:hAnsi="Times New Roman" w:cs="Times New Roman"/>
        </w:rPr>
        <w:t>Никулин Игнат (9 класс) – 2 м.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35 кг</w:t>
      </w:r>
      <w:r w:rsidR="0014749C" w:rsidRPr="00901F45">
        <w:rPr>
          <w:rFonts w:ascii="Times New Roman" w:hAnsi="Times New Roman" w:cs="Times New Roman"/>
        </w:rPr>
        <w:t xml:space="preserve"> </w:t>
      </w:r>
      <w:r w:rsidRPr="00901F45">
        <w:rPr>
          <w:rFonts w:ascii="Times New Roman" w:hAnsi="Times New Roman" w:cs="Times New Roman"/>
        </w:rPr>
        <w:t xml:space="preserve">Слепцов </w:t>
      </w:r>
      <w:proofErr w:type="spellStart"/>
      <w:r w:rsidRPr="00901F45">
        <w:rPr>
          <w:rFonts w:ascii="Times New Roman" w:hAnsi="Times New Roman" w:cs="Times New Roman"/>
        </w:rPr>
        <w:t>Афоня</w:t>
      </w:r>
      <w:proofErr w:type="spellEnd"/>
      <w:r w:rsidRPr="00901F45">
        <w:rPr>
          <w:rFonts w:ascii="Times New Roman" w:hAnsi="Times New Roman" w:cs="Times New Roman"/>
        </w:rPr>
        <w:t xml:space="preserve"> (5 класс)  – 2 м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Свыше 35 кг</w:t>
      </w:r>
      <w:r w:rsidR="0014749C" w:rsidRPr="00901F45">
        <w:rPr>
          <w:rFonts w:ascii="Times New Roman" w:hAnsi="Times New Roman" w:cs="Times New Roman"/>
        </w:rPr>
        <w:t xml:space="preserve"> </w:t>
      </w:r>
      <w:proofErr w:type="spellStart"/>
      <w:r w:rsidRPr="00901F45">
        <w:rPr>
          <w:rFonts w:ascii="Times New Roman" w:hAnsi="Times New Roman" w:cs="Times New Roman"/>
        </w:rPr>
        <w:t>Соломов</w:t>
      </w:r>
      <w:proofErr w:type="spellEnd"/>
      <w:r w:rsidRPr="00901F45">
        <w:rPr>
          <w:rFonts w:ascii="Times New Roman" w:hAnsi="Times New Roman" w:cs="Times New Roman"/>
        </w:rPr>
        <w:t xml:space="preserve"> Ваня (2 класс)  – 3 м.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01F45">
        <w:rPr>
          <w:rFonts w:ascii="Times New Roman" w:hAnsi="Times New Roman" w:cs="Times New Roman"/>
        </w:rPr>
        <w:t>Хапсагай</w:t>
      </w:r>
      <w:proofErr w:type="spellEnd"/>
      <w:r w:rsidRPr="00901F45">
        <w:rPr>
          <w:rFonts w:ascii="Times New Roman" w:hAnsi="Times New Roman" w:cs="Times New Roman"/>
        </w:rPr>
        <w:t xml:space="preserve"> 62 кг.</w:t>
      </w:r>
      <w:r w:rsidR="0014749C" w:rsidRPr="00901F45">
        <w:rPr>
          <w:rFonts w:ascii="Times New Roman" w:hAnsi="Times New Roman" w:cs="Times New Roman"/>
        </w:rPr>
        <w:t xml:space="preserve"> </w:t>
      </w:r>
      <w:r w:rsidRPr="00901F45">
        <w:rPr>
          <w:rFonts w:ascii="Times New Roman" w:hAnsi="Times New Roman" w:cs="Times New Roman"/>
        </w:rPr>
        <w:t xml:space="preserve">Никулин Игнат (9 класс) – 1 м. 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1F45">
        <w:rPr>
          <w:rFonts w:ascii="Times New Roman" w:hAnsi="Times New Roman" w:cs="Times New Roman"/>
          <w:b/>
        </w:rPr>
        <w:t>Выставка «Дни технического творчества»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Коркина Ира (3 класс) - 2 место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Коллективная работа (Алехин Миша, Слепцов </w:t>
      </w:r>
      <w:proofErr w:type="spellStart"/>
      <w:r w:rsidRPr="00901F45">
        <w:rPr>
          <w:rFonts w:ascii="Times New Roman" w:hAnsi="Times New Roman" w:cs="Times New Roman"/>
        </w:rPr>
        <w:t>Ньургун</w:t>
      </w:r>
      <w:proofErr w:type="spellEnd"/>
      <w:r w:rsidRPr="00901F45">
        <w:rPr>
          <w:rFonts w:ascii="Times New Roman" w:hAnsi="Times New Roman" w:cs="Times New Roman"/>
        </w:rPr>
        <w:t xml:space="preserve">, </w:t>
      </w:r>
      <w:proofErr w:type="spellStart"/>
      <w:r w:rsidRPr="00901F45">
        <w:rPr>
          <w:rFonts w:ascii="Times New Roman" w:hAnsi="Times New Roman" w:cs="Times New Roman"/>
        </w:rPr>
        <w:t>Терешкина</w:t>
      </w:r>
      <w:proofErr w:type="spellEnd"/>
      <w:r w:rsidRPr="00901F45">
        <w:rPr>
          <w:rFonts w:ascii="Times New Roman" w:hAnsi="Times New Roman" w:cs="Times New Roman"/>
        </w:rPr>
        <w:t xml:space="preserve"> Лия, Коркина Ира, </w:t>
      </w:r>
      <w:proofErr w:type="spellStart"/>
      <w:r w:rsidRPr="00901F45">
        <w:rPr>
          <w:rFonts w:ascii="Times New Roman" w:hAnsi="Times New Roman" w:cs="Times New Roman"/>
        </w:rPr>
        <w:t>Хадарова</w:t>
      </w:r>
      <w:proofErr w:type="spellEnd"/>
      <w:r w:rsidRPr="00901F45">
        <w:rPr>
          <w:rFonts w:ascii="Times New Roman" w:hAnsi="Times New Roman" w:cs="Times New Roman"/>
        </w:rPr>
        <w:t xml:space="preserve"> Нина) – 1 место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01F45">
        <w:rPr>
          <w:rFonts w:ascii="Times New Roman" w:hAnsi="Times New Roman" w:cs="Times New Roman"/>
        </w:rPr>
        <w:t>Диканцева</w:t>
      </w:r>
      <w:proofErr w:type="spellEnd"/>
      <w:r w:rsidRPr="00901F45">
        <w:rPr>
          <w:rFonts w:ascii="Times New Roman" w:hAnsi="Times New Roman" w:cs="Times New Roman"/>
        </w:rPr>
        <w:t xml:space="preserve"> Алина (4 класс) – 1 место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01F45">
        <w:rPr>
          <w:rFonts w:ascii="Times New Roman" w:hAnsi="Times New Roman" w:cs="Times New Roman"/>
        </w:rPr>
        <w:t>Соркомова</w:t>
      </w:r>
      <w:proofErr w:type="spellEnd"/>
      <w:r w:rsidRPr="00901F45">
        <w:rPr>
          <w:rFonts w:ascii="Times New Roman" w:hAnsi="Times New Roman" w:cs="Times New Roman"/>
        </w:rPr>
        <w:t xml:space="preserve"> Регина (4 класс) – 2 место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01F45">
        <w:rPr>
          <w:rFonts w:ascii="Times New Roman" w:hAnsi="Times New Roman" w:cs="Times New Roman"/>
        </w:rPr>
        <w:t>Цыпандина</w:t>
      </w:r>
      <w:proofErr w:type="spellEnd"/>
      <w:r w:rsidRPr="00901F45">
        <w:rPr>
          <w:rFonts w:ascii="Times New Roman" w:hAnsi="Times New Roman" w:cs="Times New Roman"/>
        </w:rPr>
        <w:t xml:space="preserve"> </w:t>
      </w:r>
      <w:proofErr w:type="spellStart"/>
      <w:r w:rsidRPr="00901F45">
        <w:rPr>
          <w:rFonts w:ascii="Times New Roman" w:hAnsi="Times New Roman" w:cs="Times New Roman"/>
        </w:rPr>
        <w:t>Саная</w:t>
      </w:r>
      <w:proofErr w:type="spellEnd"/>
      <w:r w:rsidRPr="00901F45">
        <w:rPr>
          <w:rFonts w:ascii="Times New Roman" w:hAnsi="Times New Roman" w:cs="Times New Roman"/>
        </w:rPr>
        <w:t xml:space="preserve"> (4 класс) – 3 место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01F45">
        <w:rPr>
          <w:rFonts w:ascii="Times New Roman" w:hAnsi="Times New Roman" w:cs="Times New Roman"/>
        </w:rPr>
        <w:t>Кугасов</w:t>
      </w:r>
      <w:proofErr w:type="spellEnd"/>
      <w:r w:rsidRPr="00901F45">
        <w:rPr>
          <w:rFonts w:ascii="Times New Roman" w:hAnsi="Times New Roman" w:cs="Times New Roman"/>
        </w:rPr>
        <w:t xml:space="preserve"> Стас (4 класс) – 2 место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01F45">
        <w:rPr>
          <w:rFonts w:ascii="Times New Roman" w:hAnsi="Times New Roman" w:cs="Times New Roman"/>
        </w:rPr>
        <w:t>Черов</w:t>
      </w:r>
      <w:proofErr w:type="spellEnd"/>
      <w:r w:rsidRPr="00901F45">
        <w:rPr>
          <w:rFonts w:ascii="Times New Roman" w:hAnsi="Times New Roman" w:cs="Times New Roman"/>
        </w:rPr>
        <w:t xml:space="preserve"> Марат (5 класс) – 3 место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Иванова </w:t>
      </w:r>
      <w:proofErr w:type="spellStart"/>
      <w:r w:rsidRPr="00901F45">
        <w:rPr>
          <w:rFonts w:ascii="Times New Roman" w:hAnsi="Times New Roman" w:cs="Times New Roman"/>
        </w:rPr>
        <w:t>Айта</w:t>
      </w:r>
      <w:proofErr w:type="spellEnd"/>
      <w:r w:rsidRPr="00901F45">
        <w:rPr>
          <w:rFonts w:ascii="Times New Roman" w:hAnsi="Times New Roman" w:cs="Times New Roman"/>
        </w:rPr>
        <w:t xml:space="preserve"> (8 класс) – 2 место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1F45">
        <w:rPr>
          <w:rFonts w:ascii="Times New Roman" w:hAnsi="Times New Roman" w:cs="Times New Roman"/>
          <w:b/>
        </w:rPr>
        <w:t>Районный конкурс «Синяя птица»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1 класс – лауреат 2 степени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Индийский танец </w:t>
      </w:r>
      <w:proofErr w:type="spellStart"/>
      <w:r w:rsidRPr="00901F45">
        <w:rPr>
          <w:rFonts w:ascii="Times New Roman" w:hAnsi="Times New Roman" w:cs="Times New Roman"/>
        </w:rPr>
        <w:t>Диканцева</w:t>
      </w:r>
      <w:proofErr w:type="spellEnd"/>
      <w:r w:rsidRPr="00901F45">
        <w:rPr>
          <w:rFonts w:ascii="Times New Roman" w:hAnsi="Times New Roman" w:cs="Times New Roman"/>
        </w:rPr>
        <w:t xml:space="preserve"> Алина, Атласов </w:t>
      </w:r>
      <w:proofErr w:type="spellStart"/>
      <w:r w:rsidRPr="00901F45">
        <w:rPr>
          <w:rFonts w:ascii="Times New Roman" w:hAnsi="Times New Roman" w:cs="Times New Roman"/>
        </w:rPr>
        <w:t>Айдын</w:t>
      </w:r>
      <w:proofErr w:type="spellEnd"/>
      <w:r w:rsidRPr="00901F45">
        <w:rPr>
          <w:rFonts w:ascii="Times New Roman" w:hAnsi="Times New Roman" w:cs="Times New Roman"/>
        </w:rPr>
        <w:t>, Кудрявцев Оскар – гран-при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Атласова </w:t>
      </w:r>
      <w:proofErr w:type="spellStart"/>
      <w:r w:rsidRPr="00901F45">
        <w:rPr>
          <w:rFonts w:ascii="Times New Roman" w:hAnsi="Times New Roman" w:cs="Times New Roman"/>
        </w:rPr>
        <w:t>Элика</w:t>
      </w:r>
      <w:proofErr w:type="spellEnd"/>
      <w:r w:rsidRPr="00901F45">
        <w:rPr>
          <w:rFonts w:ascii="Times New Roman" w:hAnsi="Times New Roman" w:cs="Times New Roman"/>
        </w:rPr>
        <w:t xml:space="preserve"> – дипломант 2 степени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Атласов Данил – дипломант 1 степени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Ансамбль «</w:t>
      </w:r>
      <w:proofErr w:type="spellStart"/>
      <w:r w:rsidRPr="00901F45">
        <w:rPr>
          <w:rFonts w:ascii="Times New Roman" w:hAnsi="Times New Roman" w:cs="Times New Roman"/>
        </w:rPr>
        <w:t>Индигир</w:t>
      </w:r>
      <w:proofErr w:type="spellEnd"/>
      <w:r w:rsidRPr="00901F45">
        <w:rPr>
          <w:rFonts w:ascii="Times New Roman" w:hAnsi="Times New Roman" w:cs="Times New Roman"/>
        </w:rPr>
        <w:t xml:space="preserve"> </w:t>
      </w:r>
      <w:proofErr w:type="spellStart"/>
      <w:r w:rsidRPr="00901F45">
        <w:rPr>
          <w:rFonts w:ascii="Times New Roman" w:hAnsi="Times New Roman" w:cs="Times New Roman"/>
        </w:rPr>
        <w:t>уолаттара</w:t>
      </w:r>
      <w:proofErr w:type="spellEnd"/>
      <w:r w:rsidRPr="00901F45">
        <w:rPr>
          <w:rFonts w:ascii="Times New Roman" w:hAnsi="Times New Roman" w:cs="Times New Roman"/>
        </w:rPr>
        <w:t>» - лауреат 2 степени</w:t>
      </w:r>
    </w:p>
    <w:p w:rsidR="005E6FB6" w:rsidRPr="00901F45" w:rsidRDefault="005E6FB6" w:rsidP="00901F4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1F45">
        <w:rPr>
          <w:rFonts w:ascii="Times New Roman" w:hAnsi="Times New Roman" w:cs="Times New Roman"/>
          <w:b/>
        </w:rPr>
        <w:t>Региональное соревнование «</w:t>
      </w:r>
      <w:proofErr w:type="spellStart"/>
      <w:r w:rsidRPr="00901F45">
        <w:rPr>
          <w:rFonts w:ascii="Times New Roman" w:hAnsi="Times New Roman" w:cs="Times New Roman"/>
          <w:b/>
        </w:rPr>
        <w:t>Эбээн</w:t>
      </w:r>
      <w:proofErr w:type="spellEnd"/>
      <w:r w:rsidRPr="00901F45">
        <w:rPr>
          <w:rFonts w:ascii="Times New Roman" w:hAnsi="Times New Roman" w:cs="Times New Roman"/>
          <w:b/>
        </w:rPr>
        <w:t xml:space="preserve"> </w:t>
      </w:r>
      <w:proofErr w:type="spellStart"/>
      <w:r w:rsidRPr="00901F45">
        <w:rPr>
          <w:rFonts w:ascii="Times New Roman" w:hAnsi="Times New Roman" w:cs="Times New Roman"/>
          <w:b/>
        </w:rPr>
        <w:t>норуотун</w:t>
      </w:r>
      <w:proofErr w:type="spellEnd"/>
      <w:r w:rsidRPr="00901F45">
        <w:rPr>
          <w:rFonts w:ascii="Times New Roman" w:hAnsi="Times New Roman" w:cs="Times New Roman"/>
          <w:b/>
        </w:rPr>
        <w:t xml:space="preserve"> </w:t>
      </w:r>
      <w:proofErr w:type="spellStart"/>
      <w:r w:rsidRPr="00901F45">
        <w:rPr>
          <w:rFonts w:ascii="Times New Roman" w:hAnsi="Times New Roman" w:cs="Times New Roman"/>
          <w:b/>
        </w:rPr>
        <w:t>оонньуулара</w:t>
      </w:r>
      <w:proofErr w:type="spellEnd"/>
      <w:r w:rsidRPr="00901F45">
        <w:rPr>
          <w:rFonts w:ascii="Times New Roman" w:hAnsi="Times New Roman" w:cs="Times New Roman"/>
          <w:b/>
        </w:rPr>
        <w:t>»</w:t>
      </w:r>
    </w:p>
    <w:p w:rsidR="005E6FB6" w:rsidRPr="00901F45" w:rsidRDefault="005E6FB6" w:rsidP="00901F45">
      <w:pPr>
        <w:pStyle w:val="a3"/>
        <w:numPr>
          <w:ilvl w:val="0"/>
          <w:numId w:val="21"/>
        </w:numPr>
        <w:spacing w:before="0" w:beforeAutospacing="0" w:after="0" w:afterAutospacing="0"/>
        <w:ind w:left="426"/>
        <w:contextualSpacing/>
        <w:jc w:val="both"/>
        <w:rPr>
          <w:i/>
          <w:sz w:val="22"/>
          <w:szCs w:val="22"/>
          <w:u w:val="single"/>
        </w:rPr>
      </w:pPr>
      <w:proofErr w:type="spellStart"/>
      <w:r w:rsidRPr="00901F45">
        <w:rPr>
          <w:i/>
          <w:sz w:val="22"/>
          <w:szCs w:val="22"/>
          <w:u w:val="single"/>
        </w:rPr>
        <w:t>Тайах</w:t>
      </w:r>
      <w:proofErr w:type="spellEnd"/>
      <w:r w:rsidRPr="00901F45">
        <w:rPr>
          <w:i/>
          <w:sz w:val="22"/>
          <w:szCs w:val="22"/>
          <w:u w:val="single"/>
        </w:rPr>
        <w:t xml:space="preserve"> маһынан </w:t>
      </w:r>
      <w:proofErr w:type="spellStart"/>
      <w:r w:rsidRPr="00901F45">
        <w:rPr>
          <w:i/>
          <w:sz w:val="22"/>
          <w:szCs w:val="22"/>
          <w:u w:val="single"/>
        </w:rPr>
        <w:t>тирэнэн</w:t>
      </w:r>
      <w:proofErr w:type="spellEnd"/>
      <w:r w:rsidRPr="00901F45">
        <w:rPr>
          <w:i/>
          <w:sz w:val="22"/>
          <w:szCs w:val="22"/>
          <w:u w:val="single"/>
        </w:rPr>
        <w:t xml:space="preserve"> </w:t>
      </w:r>
      <w:proofErr w:type="spellStart"/>
      <w:r w:rsidRPr="00901F45">
        <w:rPr>
          <w:i/>
          <w:sz w:val="22"/>
          <w:szCs w:val="22"/>
          <w:u w:val="single"/>
        </w:rPr>
        <w:t>ыраах</w:t>
      </w:r>
      <w:proofErr w:type="spellEnd"/>
      <w:r w:rsidRPr="00901F45">
        <w:rPr>
          <w:i/>
          <w:sz w:val="22"/>
          <w:szCs w:val="22"/>
          <w:u w:val="single"/>
        </w:rPr>
        <w:t xml:space="preserve"> </w:t>
      </w:r>
      <w:proofErr w:type="spellStart"/>
      <w:r w:rsidRPr="00901F45">
        <w:rPr>
          <w:i/>
          <w:sz w:val="22"/>
          <w:szCs w:val="22"/>
          <w:u w:val="single"/>
        </w:rPr>
        <w:t>ыстаныы</w:t>
      </w:r>
      <w:proofErr w:type="spellEnd"/>
      <w:r w:rsidRPr="00901F45">
        <w:rPr>
          <w:i/>
          <w:sz w:val="22"/>
          <w:szCs w:val="22"/>
          <w:u w:val="single"/>
        </w:rPr>
        <w:t xml:space="preserve"> (</w:t>
      </w:r>
      <w:proofErr w:type="spellStart"/>
      <w:r w:rsidRPr="00901F45">
        <w:rPr>
          <w:i/>
          <w:sz w:val="22"/>
          <w:szCs w:val="22"/>
          <w:u w:val="single"/>
        </w:rPr>
        <w:t>Нинкмилкан</w:t>
      </w:r>
      <w:proofErr w:type="spellEnd"/>
      <w:r w:rsidRPr="00901F45">
        <w:rPr>
          <w:i/>
          <w:sz w:val="22"/>
          <w:szCs w:val="22"/>
          <w:u w:val="single"/>
        </w:rPr>
        <w:t xml:space="preserve"> ту</w:t>
      </w:r>
      <w:proofErr w:type="gramStart"/>
      <w:r w:rsidRPr="00901F45">
        <w:rPr>
          <w:i/>
          <w:sz w:val="22"/>
          <w:szCs w:val="22"/>
          <w:u w:val="single"/>
          <w:lang w:val="en-US"/>
        </w:rPr>
        <w:t>h</w:t>
      </w:r>
      <w:proofErr w:type="spellStart"/>
      <w:proofErr w:type="gramEnd"/>
      <w:r w:rsidRPr="00901F45">
        <w:rPr>
          <w:i/>
          <w:sz w:val="22"/>
          <w:szCs w:val="22"/>
          <w:u w:val="single"/>
        </w:rPr>
        <w:t>анкачак</w:t>
      </w:r>
      <w:proofErr w:type="spellEnd"/>
      <w:r w:rsidRPr="00901F45">
        <w:rPr>
          <w:i/>
          <w:sz w:val="22"/>
          <w:szCs w:val="22"/>
          <w:u w:val="single"/>
        </w:rPr>
        <w:t>)</w:t>
      </w:r>
    </w:p>
    <w:p w:rsidR="005E6FB6" w:rsidRPr="00901F45" w:rsidRDefault="005E6FB6" w:rsidP="0090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01F45">
        <w:rPr>
          <w:sz w:val="22"/>
          <w:szCs w:val="22"/>
        </w:rPr>
        <w:t>ИСОШ – 1м.</w:t>
      </w:r>
    </w:p>
    <w:p w:rsidR="005E6FB6" w:rsidRPr="00901F45" w:rsidRDefault="005E6FB6" w:rsidP="0090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01F45">
        <w:rPr>
          <w:sz w:val="22"/>
          <w:szCs w:val="22"/>
        </w:rPr>
        <w:t>МСОШ – 2 м.</w:t>
      </w:r>
    </w:p>
    <w:p w:rsidR="005E6FB6" w:rsidRPr="00901F45" w:rsidRDefault="005E6FB6" w:rsidP="0090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01F45">
        <w:rPr>
          <w:sz w:val="22"/>
          <w:szCs w:val="22"/>
        </w:rPr>
        <w:t>ССОШ – 3 м.</w:t>
      </w:r>
    </w:p>
    <w:p w:rsidR="005E6FB6" w:rsidRPr="00901F45" w:rsidRDefault="005E6FB6" w:rsidP="0090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01F45">
        <w:rPr>
          <w:sz w:val="22"/>
          <w:szCs w:val="22"/>
        </w:rPr>
        <w:t>Никулин Игнат (ИСОШ) – 1 м. (рез.3м.80 см.)</w:t>
      </w:r>
    </w:p>
    <w:p w:rsidR="005E6FB6" w:rsidRPr="00901F45" w:rsidRDefault="005E6FB6" w:rsidP="0090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01F45">
        <w:rPr>
          <w:sz w:val="22"/>
          <w:szCs w:val="22"/>
        </w:rPr>
        <w:t xml:space="preserve">Слепцов Роман (ИСОШ) – 2 м. (рез.3 м.80 см.) </w:t>
      </w:r>
    </w:p>
    <w:p w:rsidR="005E6FB6" w:rsidRPr="00901F45" w:rsidRDefault="005E6FB6" w:rsidP="0090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901F45">
        <w:rPr>
          <w:sz w:val="22"/>
          <w:szCs w:val="22"/>
        </w:rPr>
        <w:t>Скрыбыкин</w:t>
      </w:r>
      <w:proofErr w:type="spellEnd"/>
      <w:r w:rsidRPr="00901F45">
        <w:rPr>
          <w:sz w:val="22"/>
          <w:szCs w:val="22"/>
        </w:rPr>
        <w:t xml:space="preserve"> </w:t>
      </w:r>
      <w:proofErr w:type="spellStart"/>
      <w:r w:rsidRPr="00901F45">
        <w:rPr>
          <w:sz w:val="22"/>
          <w:szCs w:val="22"/>
        </w:rPr>
        <w:t>Проня</w:t>
      </w:r>
      <w:proofErr w:type="spellEnd"/>
      <w:r w:rsidRPr="00901F45">
        <w:rPr>
          <w:sz w:val="22"/>
          <w:szCs w:val="22"/>
        </w:rPr>
        <w:t xml:space="preserve"> (ИСОШ) – 3 м. (рез. 3 м. 26 см.)</w:t>
      </w:r>
    </w:p>
    <w:p w:rsidR="005E6FB6" w:rsidRPr="00901F45" w:rsidRDefault="005E6FB6" w:rsidP="00901F45">
      <w:pPr>
        <w:pStyle w:val="a3"/>
        <w:numPr>
          <w:ilvl w:val="0"/>
          <w:numId w:val="21"/>
        </w:numPr>
        <w:spacing w:before="0" w:beforeAutospacing="0" w:after="0" w:afterAutospacing="0"/>
        <w:ind w:left="426"/>
        <w:contextualSpacing/>
        <w:jc w:val="both"/>
        <w:rPr>
          <w:i/>
          <w:sz w:val="22"/>
          <w:szCs w:val="22"/>
          <w:u w:val="single"/>
        </w:rPr>
      </w:pPr>
      <w:proofErr w:type="spellStart"/>
      <w:r w:rsidRPr="00901F45">
        <w:rPr>
          <w:i/>
          <w:sz w:val="22"/>
          <w:szCs w:val="22"/>
          <w:u w:val="single"/>
        </w:rPr>
        <w:t>Наартаны</w:t>
      </w:r>
      <w:proofErr w:type="spellEnd"/>
      <w:r w:rsidRPr="00901F45">
        <w:rPr>
          <w:i/>
          <w:sz w:val="22"/>
          <w:szCs w:val="22"/>
          <w:u w:val="single"/>
        </w:rPr>
        <w:t xml:space="preserve"> </w:t>
      </w:r>
      <w:proofErr w:type="spellStart"/>
      <w:r w:rsidRPr="00901F45">
        <w:rPr>
          <w:i/>
          <w:sz w:val="22"/>
          <w:szCs w:val="22"/>
          <w:u w:val="single"/>
        </w:rPr>
        <w:t>ыстаныы</w:t>
      </w:r>
      <w:proofErr w:type="spellEnd"/>
      <w:r w:rsidRPr="00901F45">
        <w:rPr>
          <w:i/>
          <w:sz w:val="22"/>
          <w:szCs w:val="22"/>
          <w:u w:val="single"/>
        </w:rPr>
        <w:t xml:space="preserve">  (</w:t>
      </w:r>
      <w:proofErr w:type="spellStart"/>
      <w:r w:rsidRPr="00901F45">
        <w:rPr>
          <w:i/>
          <w:sz w:val="22"/>
          <w:szCs w:val="22"/>
          <w:u w:val="single"/>
        </w:rPr>
        <w:t>Налимав</w:t>
      </w:r>
      <w:proofErr w:type="spellEnd"/>
      <w:r w:rsidRPr="00901F45">
        <w:rPr>
          <w:i/>
          <w:sz w:val="22"/>
          <w:szCs w:val="22"/>
          <w:u w:val="single"/>
        </w:rPr>
        <w:t xml:space="preserve"> ту</w:t>
      </w:r>
      <w:proofErr w:type="gramStart"/>
      <w:r w:rsidRPr="00901F45">
        <w:rPr>
          <w:i/>
          <w:sz w:val="22"/>
          <w:szCs w:val="22"/>
          <w:u w:val="single"/>
          <w:lang w:val="en-US"/>
        </w:rPr>
        <w:t>h</w:t>
      </w:r>
      <w:proofErr w:type="spellStart"/>
      <w:proofErr w:type="gramEnd"/>
      <w:r w:rsidRPr="00901F45">
        <w:rPr>
          <w:i/>
          <w:sz w:val="22"/>
          <w:szCs w:val="22"/>
          <w:u w:val="single"/>
        </w:rPr>
        <w:t>анкачок</w:t>
      </w:r>
      <w:proofErr w:type="spellEnd"/>
      <w:r w:rsidRPr="00901F45">
        <w:rPr>
          <w:i/>
          <w:sz w:val="22"/>
          <w:szCs w:val="22"/>
          <w:u w:val="single"/>
        </w:rPr>
        <w:t xml:space="preserve">) </w:t>
      </w:r>
    </w:p>
    <w:p w:rsidR="005E6FB6" w:rsidRPr="00901F45" w:rsidRDefault="005E6FB6" w:rsidP="0090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01F45">
        <w:rPr>
          <w:sz w:val="22"/>
          <w:szCs w:val="22"/>
        </w:rPr>
        <w:t>МСОШ – 1 м.</w:t>
      </w:r>
    </w:p>
    <w:p w:rsidR="005E6FB6" w:rsidRPr="00901F45" w:rsidRDefault="005E6FB6" w:rsidP="0090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01F45">
        <w:rPr>
          <w:sz w:val="22"/>
          <w:szCs w:val="22"/>
        </w:rPr>
        <w:t>ИСОШ – 2 м.</w:t>
      </w:r>
    </w:p>
    <w:p w:rsidR="005E6FB6" w:rsidRPr="00901F45" w:rsidRDefault="005E6FB6" w:rsidP="0090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01F45">
        <w:rPr>
          <w:sz w:val="22"/>
          <w:szCs w:val="22"/>
        </w:rPr>
        <w:t>ССОШ – 3 м.</w:t>
      </w:r>
    </w:p>
    <w:p w:rsidR="005E6FB6" w:rsidRPr="00901F45" w:rsidRDefault="005E6FB6" w:rsidP="0090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01F45">
        <w:rPr>
          <w:sz w:val="22"/>
          <w:szCs w:val="22"/>
        </w:rPr>
        <w:t xml:space="preserve">Слепцов Роман (ИСОШ) – 1 м. </w:t>
      </w:r>
    </w:p>
    <w:p w:rsidR="005E6FB6" w:rsidRPr="00901F45" w:rsidRDefault="005E6FB6" w:rsidP="0090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01F45">
        <w:rPr>
          <w:sz w:val="22"/>
          <w:szCs w:val="22"/>
        </w:rPr>
        <w:t xml:space="preserve">Атласов Иван (ИСОШ) – 2 м. </w:t>
      </w:r>
    </w:p>
    <w:p w:rsidR="005E6FB6" w:rsidRPr="00901F45" w:rsidRDefault="005E6FB6" w:rsidP="0090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01F45">
        <w:rPr>
          <w:sz w:val="22"/>
          <w:szCs w:val="22"/>
        </w:rPr>
        <w:t xml:space="preserve">Семенов </w:t>
      </w:r>
      <w:proofErr w:type="spellStart"/>
      <w:r w:rsidRPr="00901F45">
        <w:rPr>
          <w:sz w:val="22"/>
          <w:szCs w:val="22"/>
        </w:rPr>
        <w:t>Ньургустан</w:t>
      </w:r>
      <w:proofErr w:type="spellEnd"/>
      <w:r w:rsidRPr="00901F45">
        <w:rPr>
          <w:sz w:val="22"/>
          <w:szCs w:val="22"/>
        </w:rPr>
        <w:t xml:space="preserve"> (МСОШ) – 3 м. </w:t>
      </w:r>
    </w:p>
    <w:p w:rsidR="005E6FB6" w:rsidRPr="00901F45" w:rsidRDefault="005E6FB6" w:rsidP="00901F45">
      <w:pPr>
        <w:pStyle w:val="a3"/>
        <w:numPr>
          <w:ilvl w:val="0"/>
          <w:numId w:val="21"/>
        </w:numPr>
        <w:spacing w:before="0" w:beforeAutospacing="0" w:after="0" w:afterAutospacing="0"/>
        <w:ind w:left="426"/>
        <w:contextualSpacing/>
        <w:jc w:val="both"/>
        <w:rPr>
          <w:i/>
          <w:sz w:val="22"/>
          <w:szCs w:val="22"/>
          <w:u w:val="single"/>
        </w:rPr>
      </w:pPr>
      <w:proofErr w:type="spellStart"/>
      <w:r w:rsidRPr="00901F45">
        <w:rPr>
          <w:i/>
          <w:sz w:val="22"/>
          <w:szCs w:val="22"/>
          <w:u w:val="single"/>
        </w:rPr>
        <w:t>Маамыктаны</w:t>
      </w:r>
      <w:proofErr w:type="spellEnd"/>
      <w:r w:rsidRPr="00901F45">
        <w:rPr>
          <w:i/>
          <w:sz w:val="22"/>
          <w:szCs w:val="22"/>
          <w:u w:val="single"/>
        </w:rPr>
        <w:t xml:space="preserve"> быраҕыы (</w:t>
      </w:r>
      <w:proofErr w:type="spellStart"/>
      <w:r w:rsidRPr="00901F45">
        <w:rPr>
          <w:i/>
          <w:sz w:val="22"/>
          <w:szCs w:val="22"/>
          <w:u w:val="single"/>
        </w:rPr>
        <w:t>Маутлин</w:t>
      </w:r>
      <w:proofErr w:type="spellEnd"/>
      <w:r w:rsidRPr="00901F45">
        <w:rPr>
          <w:i/>
          <w:sz w:val="22"/>
          <w:szCs w:val="22"/>
          <w:u w:val="single"/>
        </w:rPr>
        <w:t>)</w:t>
      </w:r>
    </w:p>
    <w:p w:rsidR="005E6FB6" w:rsidRPr="00901F45" w:rsidRDefault="005E6FB6" w:rsidP="0090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01F45">
        <w:rPr>
          <w:sz w:val="22"/>
          <w:szCs w:val="22"/>
        </w:rPr>
        <w:t>МСОШ – 1 м.</w:t>
      </w:r>
    </w:p>
    <w:p w:rsidR="005E6FB6" w:rsidRPr="00901F45" w:rsidRDefault="005E6FB6" w:rsidP="0090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01F45">
        <w:rPr>
          <w:sz w:val="22"/>
          <w:szCs w:val="22"/>
        </w:rPr>
        <w:t>ИСОШ – 2 м.</w:t>
      </w:r>
    </w:p>
    <w:p w:rsidR="005E6FB6" w:rsidRPr="00901F45" w:rsidRDefault="005E6FB6" w:rsidP="0090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01F45">
        <w:rPr>
          <w:sz w:val="22"/>
          <w:szCs w:val="22"/>
        </w:rPr>
        <w:t>ССОШ – 3 м.</w:t>
      </w:r>
    </w:p>
    <w:p w:rsidR="005E6FB6" w:rsidRPr="00901F45" w:rsidRDefault="005E6FB6" w:rsidP="0090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01F45">
        <w:rPr>
          <w:sz w:val="22"/>
          <w:szCs w:val="22"/>
        </w:rPr>
        <w:t xml:space="preserve">Семенов </w:t>
      </w:r>
      <w:proofErr w:type="spellStart"/>
      <w:r w:rsidRPr="00901F45">
        <w:rPr>
          <w:sz w:val="22"/>
          <w:szCs w:val="22"/>
        </w:rPr>
        <w:t>Ньургустан</w:t>
      </w:r>
      <w:proofErr w:type="spellEnd"/>
      <w:r w:rsidRPr="00901F45">
        <w:rPr>
          <w:sz w:val="22"/>
          <w:szCs w:val="22"/>
        </w:rPr>
        <w:t xml:space="preserve"> (МСОШ) – 1 м.</w:t>
      </w:r>
    </w:p>
    <w:p w:rsidR="005E6FB6" w:rsidRPr="00901F45" w:rsidRDefault="005E6FB6" w:rsidP="0090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901F45">
        <w:rPr>
          <w:sz w:val="22"/>
          <w:szCs w:val="22"/>
        </w:rPr>
        <w:t>Уваровский</w:t>
      </w:r>
      <w:proofErr w:type="spellEnd"/>
      <w:r w:rsidRPr="00901F45">
        <w:rPr>
          <w:sz w:val="22"/>
          <w:szCs w:val="22"/>
        </w:rPr>
        <w:t xml:space="preserve"> </w:t>
      </w:r>
      <w:proofErr w:type="spellStart"/>
      <w:r w:rsidRPr="00901F45">
        <w:rPr>
          <w:sz w:val="22"/>
          <w:szCs w:val="22"/>
        </w:rPr>
        <w:t>Ньургустан</w:t>
      </w:r>
      <w:proofErr w:type="spellEnd"/>
      <w:r w:rsidRPr="00901F45">
        <w:rPr>
          <w:sz w:val="22"/>
          <w:szCs w:val="22"/>
        </w:rPr>
        <w:t xml:space="preserve"> (ИСОШ) – 2 м. </w:t>
      </w:r>
    </w:p>
    <w:p w:rsidR="005E6FB6" w:rsidRPr="00901F45" w:rsidRDefault="005E6FB6" w:rsidP="0090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01F45">
        <w:rPr>
          <w:sz w:val="22"/>
          <w:szCs w:val="22"/>
        </w:rPr>
        <w:t xml:space="preserve">Слепцов Роман (ИСОШ) – 3 м. </w:t>
      </w:r>
    </w:p>
    <w:p w:rsidR="005E6FB6" w:rsidRPr="00901F45" w:rsidRDefault="005E6FB6" w:rsidP="00901F45">
      <w:pPr>
        <w:pStyle w:val="a3"/>
        <w:numPr>
          <w:ilvl w:val="0"/>
          <w:numId w:val="21"/>
        </w:numPr>
        <w:spacing w:before="0" w:beforeAutospacing="0" w:after="0" w:afterAutospacing="0"/>
        <w:ind w:left="426"/>
        <w:contextualSpacing/>
        <w:jc w:val="both"/>
        <w:rPr>
          <w:i/>
          <w:sz w:val="22"/>
          <w:szCs w:val="22"/>
          <w:u w:val="single"/>
        </w:rPr>
      </w:pPr>
      <w:proofErr w:type="spellStart"/>
      <w:r w:rsidRPr="00901F45">
        <w:rPr>
          <w:i/>
          <w:sz w:val="22"/>
          <w:szCs w:val="22"/>
          <w:u w:val="single"/>
        </w:rPr>
        <w:t>Тарбахтан</w:t>
      </w:r>
      <w:proofErr w:type="spellEnd"/>
      <w:r w:rsidRPr="00901F45">
        <w:rPr>
          <w:i/>
          <w:sz w:val="22"/>
          <w:szCs w:val="22"/>
          <w:u w:val="single"/>
        </w:rPr>
        <w:t xml:space="preserve"> </w:t>
      </w:r>
      <w:proofErr w:type="spellStart"/>
      <w:r w:rsidRPr="00901F45">
        <w:rPr>
          <w:i/>
          <w:sz w:val="22"/>
          <w:szCs w:val="22"/>
          <w:u w:val="single"/>
        </w:rPr>
        <w:t>тарды</w:t>
      </w:r>
      <w:proofErr w:type="spellEnd"/>
      <w:proofErr w:type="gramStart"/>
      <w:r w:rsidRPr="00901F45">
        <w:rPr>
          <w:i/>
          <w:sz w:val="22"/>
          <w:szCs w:val="22"/>
          <w:u w:val="single"/>
          <w:lang w:val="en-US"/>
        </w:rPr>
        <w:t>h</w:t>
      </w:r>
      <w:proofErr w:type="spellStart"/>
      <w:proofErr w:type="gramEnd"/>
      <w:r w:rsidRPr="00901F45">
        <w:rPr>
          <w:i/>
          <w:sz w:val="22"/>
          <w:szCs w:val="22"/>
          <w:u w:val="single"/>
        </w:rPr>
        <w:t>ыы</w:t>
      </w:r>
      <w:proofErr w:type="spellEnd"/>
      <w:r w:rsidRPr="00901F45">
        <w:rPr>
          <w:i/>
          <w:sz w:val="22"/>
          <w:szCs w:val="22"/>
          <w:u w:val="single"/>
        </w:rPr>
        <w:t xml:space="preserve"> (Таҥчимачак)</w:t>
      </w:r>
    </w:p>
    <w:p w:rsidR="005E6FB6" w:rsidRPr="00901F45" w:rsidRDefault="005E6FB6" w:rsidP="0090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01F45">
        <w:rPr>
          <w:sz w:val="22"/>
          <w:szCs w:val="22"/>
        </w:rPr>
        <w:lastRenderedPageBreak/>
        <w:t>МСОШ – 1 м.</w:t>
      </w:r>
    </w:p>
    <w:p w:rsidR="005E6FB6" w:rsidRPr="00901F45" w:rsidRDefault="005E6FB6" w:rsidP="0090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01F45">
        <w:rPr>
          <w:sz w:val="22"/>
          <w:szCs w:val="22"/>
        </w:rPr>
        <w:t>ССОШ – 2 м.</w:t>
      </w:r>
    </w:p>
    <w:p w:rsidR="005E6FB6" w:rsidRPr="00901F45" w:rsidRDefault="005E6FB6" w:rsidP="0090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01F45">
        <w:rPr>
          <w:sz w:val="22"/>
          <w:szCs w:val="22"/>
        </w:rPr>
        <w:t>ИСОШ – 3 м.</w:t>
      </w:r>
    </w:p>
    <w:p w:rsidR="005E6FB6" w:rsidRPr="00901F45" w:rsidRDefault="005E6FB6" w:rsidP="00901F45">
      <w:pPr>
        <w:pStyle w:val="a3"/>
        <w:numPr>
          <w:ilvl w:val="0"/>
          <w:numId w:val="21"/>
        </w:numPr>
        <w:spacing w:before="0" w:beforeAutospacing="0" w:after="0" w:afterAutospacing="0"/>
        <w:ind w:left="426"/>
        <w:contextualSpacing/>
        <w:jc w:val="both"/>
        <w:rPr>
          <w:i/>
          <w:sz w:val="22"/>
          <w:szCs w:val="22"/>
          <w:u w:val="single"/>
        </w:rPr>
      </w:pPr>
      <w:r w:rsidRPr="00901F45">
        <w:rPr>
          <w:i/>
          <w:sz w:val="22"/>
          <w:szCs w:val="22"/>
          <w:u w:val="single"/>
        </w:rPr>
        <w:t xml:space="preserve">Курдаһан </w:t>
      </w:r>
      <w:proofErr w:type="spellStart"/>
      <w:r w:rsidRPr="00901F45">
        <w:rPr>
          <w:i/>
          <w:sz w:val="22"/>
          <w:szCs w:val="22"/>
          <w:u w:val="single"/>
        </w:rPr>
        <w:t>тустуу</w:t>
      </w:r>
      <w:proofErr w:type="spellEnd"/>
      <w:r w:rsidRPr="00901F45">
        <w:rPr>
          <w:i/>
          <w:sz w:val="22"/>
          <w:szCs w:val="22"/>
          <w:u w:val="single"/>
        </w:rPr>
        <w:t xml:space="preserve"> (</w:t>
      </w:r>
      <w:proofErr w:type="spellStart"/>
      <w:r w:rsidRPr="00901F45">
        <w:rPr>
          <w:i/>
          <w:sz w:val="22"/>
          <w:szCs w:val="22"/>
          <w:u w:val="single"/>
        </w:rPr>
        <w:t>Дилмачак</w:t>
      </w:r>
      <w:proofErr w:type="spellEnd"/>
      <w:r w:rsidRPr="00901F45">
        <w:rPr>
          <w:i/>
          <w:sz w:val="22"/>
          <w:szCs w:val="22"/>
          <w:u w:val="single"/>
        </w:rPr>
        <w:t>)</w:t>
      </w:r>
    </w:p>
    <w:p w:rsidR="005E6FB6" w:rsidRPr="00901F45" w:rsidRDefault="005E6FB6" w:rsidP="0090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01F45">
        <w:rPr>
          <w:sz w:val="22"/>
          <w:szCs w:val="22"/>
        </w:rPr>
        <w:t>МСОШ – 1 м.</w:t>
      </w:r>
    </w:p>
    <w:p w:rsidR="005E6FB6" w:rsidRPr="00901F45" w:rsidRDefault="005E6FB6" w:rsidP="0090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01F45">
        <w:rPr>
          <w:sz w:val="22"/>
          <w:szCs w:val="22"/>
        </w:rPr>
        <w:t>ССОШ – 2 м.</w:t>
      </w:r>
    </w:p>
    <w:p w:rsidR="005E6FB6" w:rsidRPr="00901F45" w:rsidRDefault="005E6FB6" w:rsidP="0090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01F45">
        <w:rPr>
          <w:sz w:val="22"/>
          <w:szCs w:val="22"/>
        </w:rPr>
        <w:t>ИСОШ – 3 м.</w:t>
      </w:r>
    </w:p>
    <w:p w:rsidR="005E6FB6" w:rsidRPr="00901F45" w:rsidRDefault="005E6FB6" w:rsidP="00901F45">
      <w:pPr>
        <w:pStyle w:val="a3"/>
        <w:numPr>
          <w:ilvl w:val="0"/>
          <w:numId w:val="21"/>
        </w:numPr>
        <w:spacing w:before="0" w:beforeAutospacing="0" w:after="0" w:afterAutospacing="0"/>
        <w:ind w:left="426"/>
        <w:contextualSpacing/>
        <w:jc w:val="both"/>
        <w:rPr>
          <w:i/>
          <w:sz w:val="22"/>
          <w:szCs w:val="22"/>
          <w:u w:val="single"/>
        </w:rPr>
      </w:pPr>
      <w:proofErr w:type="gramStart"/>
      <w:r w:rsidRPr="00901F45">
        <w:rPr>
          <w:i/>
          <w:sz w:val="22"/>
          <w:szCs w:val="22"/>
          <w:u w:val="single"/>
        </w:rPr>
        <w:t>Ы</w:t>
      </w:r>
      <w:proofErr w:type="gramEnd"/>
      <w:r w:rsidRPr="00901F45">
        <w:rPr>
          <w:i/>
          <w:sz w:val="22"/>
          <w:szCs w:val="22"/>
          <w:u w:val="single"/>
        </w:rPr>
        <w:t>ӊыырдаах сүүрүү (</w:t>
      </w:r>
      <w:proofErr w:type="spellStart"/>
      <w:r w:rsidRPr="00901F45">
        <w:rPr>
          <w:i/>
          <w:sz w:val="22"/>
          <w:szCs w:val="22"/>
          <w:u w:val="single"/>
        </w:rPr>
        <w:t>Умгулкэн</w:t>
      </w:r>
      <w:proofErr w:type="spellEnd"/>
      <w:r w:rsidRPr="00901F45">
        <w:rPr>
          <w:i/>
          <w:sz w:val="22"/>
          <w:szCs w:val="22"/>
          <w:u w:val="single"/>
        </w:rPr>
        <w:t xml:space="preserve"> </w:t>
      </w:r>
      <w:r w:rsidRPr="00901F45">
        <w:rPr>
          <w:i/>
          <w:sz w:val="22"/>
          <w:szCs w:val="22"/>
          <w:u w:val="single"/>
          <w:lang w:val="en-US"/>
        </w:rPr>
        <w:t>h</w:t>
      </w:r>
      <w:proofErr w:type="spellStart"/>
      <w:r w:rsidRPr="00901F45">
        <w:rPr>
          <w:i/>
          <w:sz w:val="22"/>
          <w:szCs w:val="22"/>
          <w:u w:val="single"/>
        </w:rPr>
        <w:t>ытыкын</w:t>
      </w:r>
      <w:proofErr w:type="spellEnd"/>
      <w:r w:rsidRPr="00901F45">
        <w:rPr>
          <w:i/>
          <w:sz w:val="22"/>
          <w:szCs w:val="22"/>
          <w:u w:val="single"/>
        </w:rPr>
        <w:t>)</w:t>
      </w:r>
    </w:p>
    <w:p w:rsidR="005E6FB6" w:rsidRPr="00901F45" w:rsidRDefault="005E6FB6" w:rsidP="00901F4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ИСОШ - 1 м. </w:t>
      </w:r>
    </w:p>
    <w:p w:rsidR="005E6FB6" w:rsidRPr="00901F45" w:rsidRDefault="005E6FB6" w:rsidP="00901F4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МСОШ – 2 м.</w:t>
      </w:r>
    </w:p>
    <w:p w:rsidR="005E6FB6" w:rsidRPr="00901F45" w:rsidRDefault="005E6FB6" w:rsidP="0090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01F45">
        <w:rPr>
          <w:sz w:val="22"/>
          <w:szCs w:val="22"/>
        </w:rPr>
        <w:t>ССОШ – 3 м.</w:t>
      </w:r>
    </w:p>
    <w:p w:rsidR="005E6FB6" w:rsidRPr="00901F45" w:rsidRDefault="005E6FB6" w:rsidP="00901F45">
      <w:pPr>
        <w:pStyle w:val="a3"/>
        <w:numPr>
          <w:ilvl w:val="0"/>
          <w:numId w:val="21"/>
        </w:numPr>
        <w:spacing w:before="0" w:beforeAutospacing="0" w:after="0" w:afterAutospacing="0"/>
        <w:ind w:left="426"/>
        <w:contextualSpacing/>
        <w:jc w:val="both"/>
        <w:rPr>
          <w:i/>
          <w:sz w:val="22"/>
          <w:szCs w:val="22"/>
          <w:u w:val="single"/>
        </w:rPr>
      </w:pPr>
      <w:r w:rsidRPr="00901F45">
        <w:rPr>
          <w:i/>
          <w:sz w:val="22"/>
          <w:szCs w:val="22"/>
          <w:u w:val="single"/>
        </w:rPr>
        <w:t>Сыарӄалаах сүү</w:t>
      </w:r>
      <w:proofErr w:type="gramStart"/>
      <w:r w:rsidRPr="00901F45">
        <w:rPr>
          <w:i/>
          <w:sz w:val="22"/>
          <w:szCs w:val="22"/>
          <w:u w:val="single"/>
        </w:rPr>
        <w:t>р</w:t>
      </w:r>
      <w:proofErr w:type="gramEnd"/>
      <w:r w:rsidRPr="00901F45">
        <w:rPr>
          <w:i/>
          <w:sz w:val="22"/>
          <w:szCs w:val="22"/>
          <w:u w:val="single"/>
        </w:rPr>
        <w:t>үү (</w:t>
      </w:r>
      <w:proofErr w:type="spellStart"/>
      <w:r w:rsidRPr="00901F45">
        <w:rPr>
          <w:i/>
          <w:sz w:val="22"/>
          <w:szCs w:val="22"/>
          <w:u w:val="single"/>
        </w:rPr>
        <w:t>Налималкан</w:t>
      </w:r>
      <w:proofErr w:type="spellEnd"/>
      <w:r w:rsidRPr="00901F45">
        <w:rPr>
          <w:i/>
          <w:sz w:val="22"/>
          <w:szCs w:val="22"/>
          <w:u w:val="single"/>
        </w:rPr>
        <w:t xml:space="preserve"> </w:t>
      </w:r>
      <w:r w:rsidRPr="00901F45">
        <w:rPr>
          <w:i/>
          <w:sz w:val="22"/>
          <w:szCs w:val="22"/>
          <w:u w:val="single"/>
          <w:lang w:val="en-US"/>
        </w:rPr>
        <w:t>h</w:t>
      </w:r>
      <w:proofErr w:type="spellStart"/>
      <w:r w:rsidRPr="00901F45">
        <w:rPr>
          <w:i/>
          <w:sz w:val="22"/>
          <w:szCs w:val="22"/>
          <w:u w:val="single"/>
        </w:rPr>
        <w:t>ытыкын</w:t>
      </w:r>
      <w:proofErr w:type="spellEnd"/>
      <w:r w:rsidRPr="00901F45">
        <w:rPr>
          <w:i/>
          <w:sz w:val="22"/>
          <w:szCs w:val="22"/>
          <w:u w:val="single"/>
        </w:rPr>
        <w:t>)</w:t>
      </w:r>
    </w:p>
    <w:p w:rsidR="005E6FB6" w:rsidRPr="00901F45" w:rsidRDefault="005E6FB6" w:rsidP="00901F4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ИСОШ - 1 м. </w:t>
      </w:r>
    </w:p>
    <w:p w:rsidR="005E6FB6" w:rsidRPr="00901F45" w:rsidRDefault="005E6FB6" w:rsidP="0090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01F45">
        <w:rPr>
          <w:sz w:val="22"/>
          <w:szCs w:val="22"/>
        </w:rPr>
        <w:t>ССОШ – 2 м.</w:t>
      </w:r>
    </w:p>
    <w:p w:rsidR="005E6FB6" w:rsidRPr="00901F45" w:rsidRDefault="005E6FB6" w:rsidP="0090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01F45">
        <w:rPr>
          <w:sz w:val="22"/>
          <w:szCs w:val="22"/>
        </w:rPr>
        <w:t>МСОШ – 3 м.</w:t>
      </w:r>
    </w:p>
    <w:p w:rsidR="005E6FB6" w:rsidRPr="00901F45" w:rsidRDefault="005E6FB6" w:rsidP="00901F45">
      <w:pPr>
        <w:pStyle w:val="a3"/>
        <w:numPr>
          <w:ilvl w:val="0"/>
          <w:numId w:val="21"/>
        </w:numPr>
        <w:spacing w:before="0" w:beforeAutospacing="0" w:after="0" w:afterAutospacing="0"/>
        <w:ind w:left="426"/>
        <w:contextualSpacing/>
        <w:jc w:val="both"/>
        <w:rPr>
          <w:i/>
          <w:sz w:val="22"/>
          <w:szCs w:val="22"/>
          <w:u w:val="single"/>
        </w:rPr>
      </w:pPr>
      <w:r w:rsidRPr="00901F45">
        <w:rPr>
          <w:i/>
          <w:sz w:val="22"/>
          <w:szCs w:val="22"/>
          <w:u w:val="single"/>
        </w:rPr>
        <w:t xml:space="preserve">Һээдьэ конкурса </w:t>
      </w:r>
    </w:p>
    <w:p w:rsidR="005E6FB6" w:rsidRPr="00901F45" w:rsidRDefault="005E6FB6" w:rsidP="0090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901F45">
        <w:rPr>
          <w:sz w:val="22"/>
          <w:szCs w:val="22"/>
        </w:rPr>
        <w:t>Уваровский</w:t>
      </w:r>
      <w:proofErr w:type="spellEnd"/>
      <w:r w:rsidRPr="00901F45">
        <w:rPr>
          <w:sz w:val="22"/>
          <w:szCs w:val="22"/>
        </w:rPr>
        <w:t xml:space="preserve"> </w:t>
      </w:r>
      <w:proofErr w:type="spellStart"/>
      <w:r w:rsidRPr="00901F45">
        <w:rPr>
          <w:sz w:val="22"/>
          <w:szCs w:val="22"/>
        </w:rPr>
        <w:t>Ньургустан</w:t>
      </w:r>
      <w:proofErr w:type="spellEnd"/>
      <w:r w:rsidRPr="00901F45">
        <w:rPr>
          <w:sz w:val="22"/>
          <w:szCs w:val="22"/>
        </w:rPr>
        <w:t xml:space="preserve"> (ИСОШ) - 1 м. </w:t>
      </w:r>
    </w:p>
    <w:p w:rsidR="005E6FB6" w:rsidRPr="00901F45" w:rsidRDefault="005E6FB6" w:rsidP="0090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01F45">
        <w:rPr>
          <w:sz w:val="22"/>
          <w:szCs w:val="22"/>
        </w:rPr>
        <w:t xml:space="preserve">Атласов </w:t>
      </w:r>
      <w:proofErr w:type="spellStart"/>
      <w:r w:rsidRPr="00901F45">
        <w:rPr>
          <w:sz w:val="22"/>
          <w:szCs w:val="22"/>
        </w:rPr>
        <w:t>Айдын</w:t>
      </w:r>
      <w:proofErr w:type="spellEnd"/>
      <w:r w:rsidRPr="00901F45">
        <w:rPr>
          <w:sz w:val="22"/>
          <w:szCs w:val="22"/>
        </w:rPr>
        <w:t xml:space="preserve"> (ИСОШ) – 2 м.</w:t>
      </w:r>
    </w:p>
    <w:p w:rsidR="005E6FB6" w:rsidRPr="00901F45" w:rsidRDefault="005E6FB6" w:rsidP="0090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901F45">
        <w:rPr>
          <w:sz w:val="22"/>
          <w:szCs w:val="22"/>
        </w:rPr>
        <w:t>Слепцова</w:t>
      </w:r>
      <w:proofErr w:type="spellEnd"/>
      <w:r w:rsidRPr="00901F45">
        <w:rPr>
          <w:sz w:val="22"/>
          <w:szCs w:val="22"/>
        </w:rPr>
        <w:t xml:space="preserve"> </w:t>
      </w:r>
      <w:proofErr w:type="spellStart"/>
      <w:r w:rsidRPr="00901F45">
        <w:rPr>
          <w:sz w:val="22"/>
          <w:szCs w:val="22"/>
        </w:rPr>
        <w:t>Уйгулаана</w:t>
      </w:r>
      <w:proofErr w:type="spellEnd"/>
      <w:r w:rsidRPr="00901F45">
        <w:rPr>
          <w:sz w:val="22"/>
          <w:szCs w:val="22"/>
        </w:rPr>
        <w:t xml:space="preserve"> (ИСОШ) – 3 м. </w:t>
      </w:r>
    </w:p>
    <w:p w:rsidR="0014749C" w:rsidRPr="00901F45" w:rsidRDefault="0014749C" w:rsidP="00901F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01F45">
        <w:rPr>
          <w:rFonts w:ascii="Times New Roman" w:hAnsi="Times New Roman" w:cs="Times New Roman"/>
          <w:b/>
        </w:rPr>
        <w:t>«Маленькая принцесса Момы-2017»</w:t>
      </w:r>
    </w:p>
    <w:p w:rsidR="0014749C" w:rsidRPr="00901F45" w:rsidRDefault="0014749C" w:rsidP="0090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901F45">
        <w:rPr>
          <w:sz w:val="22"/>
          <w:szCs w:val="22"/>
        </w:rPr>
        <w:t>Хадарова</w:t>
      </w:r>
      <w:proofErr w:type="spellEnd"/>
      <w:r w:rsidRPr="00901F45">
        <w:rPr>
          <w:sz w:val="22"/>
          <w:szCs w:val="22"/>
        </w:rPr>
        <w:t xml:space="preserve"> Нина (3 класс) – мисс экология</w:t>
      </w:r>
    </w:p>
    <w:p w:rsidR="00823151" w:rsidRPr="00901F45" w:rsidRDefault="0014749C" w:rsidP="0090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01F45">
        <w:rPr>
          <w:sz w:val="22"/>
          <w:szCs w:val="22"/>
        </w:rPr>
        <w:t xml:space="preserve">Коркина Ира (3 класс) – мисс обаятельная </w:t>
      </w:r>
    </w:p>
    <w:p w:rsidR="0014749C" w:rsidRPr="00901F45" w:rsidRDefault="0014749C" w:rsidP="0090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823151" w:rsidRPr="00901F45" w:rsidRDefault="00823151" w:rsidP="00901F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Все </w:t>
      </w:r>
      <w:proofErr w:type="gramStart"/>
      <w:r w:rsidRPr="00901F45">
        <w:rPr>
          <w:rFonts w:ascii="Times New Roman" w:hAnsi="Times New Roman" w:cs="Times New Roman"/>
        </w:rPr>
        <w:t>выше перечисленное</w:t>
      </w:r>
      <w:proofErr w:type="gramEnd"/>
      <w:r w:rsidRPr="00901F45">
        <w:rPr>
          <w:rFonts w:ascii="Times New Roman" w:hAnsi="Times New Roman" w:cs="Times New Roman"/>
        </w:rPr>
        <w:t xml:space="preserve"> дает право оценить воспитательную работу за  201</w:t>
      </w:r>
      <w:r w:rsidR="0014749C" w:rsidRPr="00901F45">
        <w:rPr>
          <w:rFonts w:ascii="Times New Roman" w:hAnsi="Times New Roman" w:cs="Times New Roman"/>
        </w:rPr>
        <w:t>6</w:t>
      </w:r>
      <w:r w:rsidRPr="00901F45">
        <w:rPr>
          <w:rFonts w:ascii="Times New Roman" w:hAnsi="Times New Roman" w:cs="Times New Roman"/>
        </w:rPr>
        <w:t>-201</w:t>
      </w:r>
      <w:r w:rsidR="0014749C" w:rsidRPr="00901F45">
        <w:rPr>
          <w:rFonts w:ascii="Times New Roman" w:hAnsi="Times New Roman" w:cs="Times New Roman"/>
        </w:rPr>
        <w:t>7</w:t>
      </w:r>
      <w:r w:rsidRPr="00901F45">
        <w:rPr>
          <w:rFonts w:ascii="Times New Roman" w:hAnsi="Times New Roman" w:cs="Times New Roman"/>
        </w:rPr>
        <w:t xml:space="preserve"> учебный год </w:t>
      </w:r>
      <w:r w:rsidR="006078AC" w:rsidRPr="00901F45">
        <w:rPr>
          <w:rFonts w:ascii="Times New Roman" w:hAnsi="Times New Roman" w:cs="Times New Roman"/>
        </w:rPr>
        <w:t>удовлетворительно</w:t>
      </w:r>
      <w:r w:rsidRPr="00901F45">
        <w:rPr>
          <w:rFonts w:ascii="Times New Roman" w:hAnsi="Times New Roman" w:cs="Times New Roman"/>
        </w:rPr>
        <w:t xml:space="preserve">.  </w:t>
      </w:r>
    </w:p>
    <w:p w:rsidR="00823151" w:rsidRPr="00901F45" w:rsidRDefault="00823151" w:rsidP="00901F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901F45">
        <w:rPr>
          <w:rFonts w:ascii="Times New Roman" w:hAnsi="Times New Roman" w:cs="Times New Roman"/>
        </w:rPr>
        <w:t>Воспитательная работа в школе главным образом опиралась на регулярные сборы школьного актива, МО классных руководителей,  собеседований при заместителе директора по ВР</w:t>
      </w:r>
      <w:r w:rsidR="0014749C" w:rsidRPr="00901F45">
        <w:rPr>
          <w:rFonts w:ascii="Times New Roman" w:hAnsi="Times New Roman" w:cs="Times New Roman"/>
        </w:rPr>
        <w:t>,</w:t>
      </w:r>
      <w:r w:rsidRPr="00901F45">
        <w:rPr>
          <w:rFonts w:ascii="Times New Roman" w:hAnsi="Times New Roman" w:cs="Times New Roman"/>
        </w:rPr>
        <w:t xml:space="preserve"> где происходило непосредственное общение зам. по ВР и классного руководителя,   психолога,</w:t>
      </w:r>
      <w:r w:rsidR="0014749C" w:rsidRPr="00901F45">
        <w:rPr>
          <w:rFonts w:ascii="Times New Roman" w:hAnsi="Times New Roman" w:cs="Times New Roman"/>
        </w:rPr>
        <w:t xml:space="preserve"> социального педагога,</w:t>
      </w:r>
      <w:r w:rsidRPr="00901F45">
        <w:rPr>
          <w:rFonts w:ascii="Times New Roman" w:hAnsi="Times New Roman" w:cs="Times New Roman"/>
        </w:rPr>
        <w:t xml:space="preserve"> педагога-организатора, учащихся, обсуждались проблемы школы и класса, выслушивалась информация по разным темам, подводились итоги, которые помогали лучше узнать индивидуальные возможности и личные качества учителей, родителей и</w:t>
      </w:r>
      <w:proofErr w:type="gramEnd"/>
      <w:r w:rsidRPr="00901F45">
        <w:rPr>
          <w:rFonts w:ascii="Times New Roman" w:hAnsi="Times New Roman" w:cs="Times New Roman"/>
        </w:rPr>
        <w:t xml:space="preserve"> учащихся.</w:t>
      </w:r>
    </w:p>
    <w:p w:rsidR="00823151" w:rsidRPr="00901F45" w:rsidRDefault="00823151" w:rsidP="00901F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Можно считать, что, в целом, педагогический коллектив уделял большое внимание вопросам воспитания. Все запланированные мероприятия соответствовали возрастным и психологическим особенностям детей,  были направлены на реализацию поставленных задач,  и имели место в воспитательной системе школы</w:t>
      </w:r>
    </w:p>
    <w:p w:rsidR="00823151" w:rsidRPr="00901F45" w:rsidRDefault="00823151" w:rsidP="00901F45">
      <w:pPr>
        <w:spacing w:after="0" w:line="240" w:lineRule="auto"/>
        <w:ind w:left="1080" w:hanging="720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901F45">
        <w:rPr>
          <w:rFonts w:ascii="Times New Roman" w:hAnsi="Times New Roman" w:cs="Times New Roman"/>
          <w:b/>
          <w:u w:val="single"/>
        </w:rPr>
        <w:t>Общие выводы:</w:t>
      </w:r>
    </w:p>
    <w:p w:rsidR="00823151" w:rsidRPr="00901F45" w:rsidRDefault="00823151" w:rsidP="00901F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01F45">
        <w:rPr>
          <w:rFonts w:ascii="Times New Roman" w:hAnsi="Times New Roman" w:cs="Times New Roman"/>
        </w:rPr>
        <w:t>На</w:t>
      </w:r>
      <w:r w:rsidR="0014749C" w:rsidRPr="00901F45">
        <w:rPr>
          <w:rFonts w:ascii="Times New Roman" w:eastAsia="Calibri" w:hAnsi="Times New Roman" w:cs="Times New Roman"/>
        </w:rPr>
        <w:t xml:space="preserve"> 2017-2018 учебном году</w:t>
      </w:r>
      <w:r w:rsidRPr="00901F45">
        <w:rPr>
          <w:rFonts w:ascii="Times New Roman" w:eastAsia="Calibri" w:hAnsi="Times New Roman" w:cs="Times New Roman"/>
        </w:rPr>
        <w:t xml:space="preserve"> необходимо продолжить работу по реализации задач воспитательной работы  школы.  </w:t>
      </w:r>
    </w:p>
    <w:p w:rsidR="00823151" w:rsidRPr="00901F45" w:rsidRDefault="00823151" w:rsidP="00901F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 xml:space="preserve">Классным руководителям при организации, подготовке классных часов нужно чаще использовать возможности ИКТ, </w:t>
      </w:r>
      <w:proofErr w:type="spellStart"/>
      <w:r w:rsidRPr="00901F45">
        <w:rPr>
          <w:rFonts w:ascii="Times New Roman" w:hAnsi="Times New Roman" w:cs="Times New Roman"/>
        </w:rPr>
        <w:t>медиа</w:t>
      </w:r>
      <w:proofErr w:type="spellEnd"/>
      <w:r w:rsidRPr="00901F45">
        <w:rPr>
          <w:rFonts w:ascii="Times New Roman" w:hAnsi="Times New Roman" w:cs="Times New Roman"/>
        </w:rPr>
        <w:t xml:space="preserve"> и видеотеки с целью повышения качества мероприятий, привлекать к подготовке и проведению мероприятий родителей учащихся.</w:t>
      </w:r>
    </w:p>
    <w:p w:rsidR="00823151" w:rsidRPr="00901F45" w:rsidRDefault="00823151" w:rsidP="00901F45">
      <w:pPr>
        <w:pStyle w:val="a6"/>
        <w:spacing w:before="0" w:beforeAutospacing="0" w:after="0" w:afterAutospacing="0"/>
        <w:jc w:val="both"/>
        <w:rPr>
          <w:bCs/>
          <w:sz w:val="22"/>
          <w:szCs w:val="22"/>
        </w:rPr>
      </w:pPr>
      <w:r w:rsidRPr="00901F45">
        <w:rPr>
          <w:bCs/>
          <w:sz w:val="22"/>
          <w:szCs w:val="22"/>
        </w:rPr>
        <w:t xml:space="preserve">        </w:t>
      </w:r>
      <w:r w:rsidR="0014749C" w:rsidRPr="00901F45">
        <w:rPr>
          <w:bCs/>
          <w:sz w:val="22"/>
          <w:szCs w:val="22"/>
        </w:rPr>
        <w:tab/>
      </w:r>
      <w:r w:rsidRPr="00901F45">
        <w:rPr>
          <w:bCs/>
          <w:sz w:val="22"/>
          <w:szCs w:val="22"/>
        </w:rPr>
        <w:t>В воспитательной деятельности необходимо продолжить создание условий для становления и раскрытия личности ребёнка, развития и проявления его способностей, развития конкурентно - способной и социальн</w:t>
      </w:r>
      <w:proofErr w:type="gramStart"/>
      <w:r w:rsidRPr="00901F45">
        <w:rPr>
          <w:bCs/>
          <w:sz w:val="22"/>
          <w:szCs w:val="22"/>
        </w:rPr>
        <w:t>о-</w:t>
      </w:r>
      <w:proofErr w:type="gramEnd"/>
      <w:r w:rsidRPr="00901F45">
        <w:rPr>
          <w:bCs/>
          <w:sz w:val="22"/>
          <w:szCs w:val="22"/>
        </w:rPr>
        <w:t xml:space="preserve"> адаптированной личности.</w:t>
      </w:r>
    </w:p>
    <w:p w:rsidR="00823151" w:rsidRPr="00901F45" w:rsidRDefault="0014749C" w:rsidP="00901F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Задачи, поставленные на 2016</w:t>
      </w:r>
      <w:r w:rsidR="00823151" w:rsidRPr="00901F45">
        <w:rPr>
          <w:rFonts w:ascii="Times New Roman" w:hAnsi="Times New Roman" w:cs="Times New Roman"/>
        </w:rPr>
        <w:t>-20</w:t>
      </w:r>
      <w:r w:rsidRPr="00901F45">
        <w:rPr>
          <w:rFonts w:ascii="Times New Roman" w:hAnsi="Times New Roman" w:cs="Times New Roman"/>
        </w:rPr>
        <w:t>17</w:t>
      </w:r>
      <w:r w:rsidR="00823151" w:rsidRPr="00901F45">
        <w:rPr>
          <w:rFonts w:ascii="Times New Roman" w:hAnsi="Times New Roman" w:cs="Times New Roman"/>
        </w:rPr>
        <w:t xml:space="preserve"> учебный год, в основном выполнены.  Исходя, из выше</w:t>
      </w:r>
      <w:r w:rsidRPr="00901F45">
        <w:rPr>
          <w:rFonts w:ascii="Times New Roman" w:hAnsi="Times New Roman" w:cs="Times New Roman"/>
        </w:rPr>
        <w:t xml:space="preserve"> </w:t>
      </w:r>
      <w:r w:rsidR="00823151" w:rsidRPr="00901F45">
        <w:rPr>
          <w:rFonts w:ascii="Times New Roman" w:hAnsi="Times New Roman" w:cs="Times New Roman"/>
        </w:rPr>
        <w:t>написа</w:t>
      </w:r>
      <w:r w:rsidRPr="00901F45">
        <w:rPr>
          <w:rFonts w:ascii="Times New Roman" w:hAnsi="Times New Roman" w:cs="Times New Roman"/>
        </w:rPr>
        <w:t>нного и указанных проблем в 2017-2018</w:t>
      </w:r>
      <w:r w:rsidR="00823151" w:rsidRPr="00901F45">
        <w:rPr>
          <w:rFonts w:ascii="Times New Roman" w:hAnsi="Times New Roman" w:cs="Times New Roman"/>
        </w:rPr>
        <w:t xml:space="preserve"> учебном году необходимо решать следующие воспитательные задачи:</w:t>
      </w:r>
    </w:p>
    <w:p w:rsidR="00823151" w:rsidRPr="00901F45" w:rsidRDefault="00823151" w:rsidP="00901F45">
      <w:pPr>
        <w:pStyle w:val="a3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01F45">
        <w:rPr>
          <w:sz w:val="22"/>
          <w:szCs w:val="22"/>
        </w:rPr>
        <w:t>усиление роли семьи в воспитании детей и привлечение ее к организации воспитательного процесса;</w:t>
      </w:r>
    </w:p>
    <w:p w:rsidR="00823151" w:rsidRPr="00901F45" w:rsidRDefault="00823151" w:rsidP="00901F45">
      <w:pPr>
        <w:pStyle w:val="a3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01F45">
        <w:rPr>
          <w:sz w:val="22"/>
          <w:szCs w:val="22"/>
        </w:rPr>
        <w:t>дальнейшее развитие эстетического воспитания;</w:t>
      </w:r>
    </w:p>
    <w:p w:rsidR="00823151" w:rsidRPr="00901F45" w:rsidRDefault="00823151" w:rsidP="00901F45">
      <w:pPr>
        <w:pStyle w:val="a3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01F45">
        <w:rPr>
          <w:sz w:val="22"/>
          <w:szCs w:val="22"/>
        </w:rPr>
        <w:t>повышение эффективности работы по гражданско-патриотическому и духовно-нравственному воспитанию;</w:t>
      </w:r>
    </w:p>
    <w:p w:rsidR="00823151" w:rsidRPr="00901F45" w:rsidRDefault="00823151" w:rsidP="00901F45">
      <w:pPr>
        <w:pStyle w:val="a3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01F45">
        <w:rPr>
          <w:sz w:val="22"/>
          <w:szCs w:val="22"/>
        </w:rPr>
        <w:t>разработать и систематизировать различные виды мониторинга эффективности воспитательной работы;</w:t>
      </w:r>
    </w:p>
    <w:p w:rsidR="00823151" w:rsidRPr="00901F45" w:rsidRDefault="00823151" w:rsidP="00901F45">
      <w:pPr>
        <w:pStyle w:val="a3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01F45">
        <w:rPr>
          <w:sz w:val="22"/>
          <w:szCs w:val="22"/>
        </w:rPr>
        <w:t>освоить и внедрить компьютерные технологии во внеклассной деятельности;</w:t>
      </w:r>
    </w:p>
    <w:p w:rsidR="00823151" w:rsidRPr="00901F45" w:rsidRDefault="00823151" w:rsidP="00901F45">
      <w:pPr>
        <w:pStyle w:val="a3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01F45">
        <w:rPr>
          <w:sz w:val="22"/>
          <w:szCs w:val="22"/>
        </w:rPr>
        <w:t>обобщить и распространить опыт работы творчески работающих педагогов.</w:t>
      </w:r>
    </w:p>
    <w:p w:rsidR="00823151" w:rsidRPr="00901F45" w:rsidRDefault="00823151" w:rsidP="00901F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1F45">
        <w:rPr>
          <w:rFonts w:ascii="Times New Roman" w:hAnsi="Times New Roman" w:cs="Times New Roman"/>
        </w:rPr>
        <w:t>Решение всех вышеперечисленных задач должно способствовать развитию воспитательной системы школы.</w:t>
      </w:r>
    </w:p>
    <w:p w:rsidR="00823151" w:rsidRPr="00901F45" w:rsidRDefault="00823151" w:rsidP="00901F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3151" w:rsidRPr="00901F45" w:rsidRDefault="00823151" w:rsidP="00901F45">
      <w:pPr>
        <w:pStyle w:val="a6"/>
        <w:spacing w:before="0" w:beforeAutospacing="0" w:after="0" w:afterAutospacing="0"/>
        <w:jc w:val="both"/>
        <w:rPr>
          <w:bCs/>
          <w:i/>
          <w:sz w:val="22"/>
          <w:szCs w:val="22"/>
        </w:rPr>
      </w:pPr>
      <w:r w:rsidRPr="00901F45">
        <w:rPr>
          <w:bCs/>
          <w:sz w:val="22"/>
          <w:szCs w:val="22"/>
        </w:rPr>
        <w:br/>
      </w:r>
      <w:r w:rsidR="0014749C" w:rsidRPr="00901F45">
        <w:rPr>
          <w:rFonts w:eastAsia="Calibri"/>
          <w:i/>
          <w:sz w:val="22"/>
          <w:szCs w:val="22"/>
        </w:rPr>
        <w:t>Исп. з</w:t>
      </w:r>
      <w:r w:rsidRPr="00901F45">
        <w:rPr>
          <w:rFonts w:eastAsia="Calibri"/>
          <w:i/>
          <w:sz w:val="22"/>
          <w:szCs w:val="22"/>
        </w:rPr>
        <w:t>ам</w:t>
      </w:r>
      <w:proofErr w:type="gramStart"/>
      <w:r w:rsidRPr="00901F45">
        <w:rPr>
          <w:rFonts w:eastAsia="Calibri"/>
          <w:i/>
          <w:sz w:val="22"/>
          <w:szCs w:val="22"/>
        </w:rPr>
        <w:t>.д</w:t>
      </w:r>
      <w:proofErr w:type="gramEnd"/>
      <w:r w:rsidRPr="00901F45">
        <w:rPr>
          <w:rFonts w:eastAsia="Calibri"/>
          <w:i/>
          <w:sz w:val="22"/>
          <w:szCs w:val="22"/>
        </w:rPr>
        <w:t>иректора по ВР: Иннокентьев</w:t>
      </w:r>
      <w:r w:rsidR="007B4F9E" w:rsidRPr="00901F45">
        <w:rPr>
          <w:rFonts w:eastAsia="Calibri"/>
          <w:i/>
          <w:sz w:val="22"/>
          <w:szCs w:val="22"/>
        </w:rPr>
        <w:t>а С.В.</w:t>
      </w:r>
      <w:r w:rsidRPr="00901F45">
        <w:rPr>
          <w:rFonts w:eastAsia="Calibri"/>
          <w:i/>
          <w:sz w:val="22"/>
          <w:szCs w:val="22"/>
        </w:rPr>
        <w:t xml:space="preserve"> 23-3-35</w:t>
      </w:r>
    </w:p>
    <w:sectPr w:rsidR="00823151" w:rsidRPr="00901F45" w:rsidSect="00A770F1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3D7"/>
    <w:multiLevelType w:val="hybridMultilevel"/>
    <w:tmpl w:val="B1BAC208"/>
    <w:lvl w:ilvl="0" w:tplc="E6BA3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E6CCD"/>
    <w:multiLevelType w:val="hybridMultilevel"/>
    <w:tmpl w:val="A42EF2C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9227E0B"/>
    <w:multiLevelType w:val="hybridMultilevel"/>
    <w:tmpl w:val="E2267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335140"/>
    <w:multiLevelType w:val="hybridMultilevel"/>
    <w:tmpl w:val="8226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955ED"/>
    <w:multiLevelType w:val="hybridMultilevel"/>
    <w:tmpl w:val="DE0E4E5E"/>
    <w:lvl w:ilvl="0" w:tplc="7A84B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5E957E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191040"/>
    <w:multiLevelType w:val="hybridMultilevel"/>
    <w:tmpl w:val="EFD8C6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D374C62"/>
    <w:multiLevelType w:val="multilevel"/>
    <w:tmpl w:val="3590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B17C4A"/>
    <w:multiLevelType w:val="hybridMultilevel"/>
    <w:tmpl w:val="B742DA78"/>
    <w:lvl w:ilvl="0" w:tplc="F1DAE2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B7B72"/>
    <w:multiLevelType w:val="multilevel"/>
    <w:tmpl w:val="7534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5711C"/>
    <w:multiLevelType w:val="hybridMultilevel"/>
    <w:tmpl w:val="D3C613B4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546F3D"/>
    <w:multiLevelType w:val="multilevel"/>
    <w:tmpl w:val="926E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E0EFE"/>
    <w:multiLevelType w:val="hybridMultilevel"/>
    <w:tmpl w:val="6A1AE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145299"/>
    <w:multiLevelType w:val="hybridMultilevel"/>
    <w:tmpl w:val="505EC0F2"/>
    <w:lvl w:ilvl="0" w:tplc="D2C0A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046271"/>
    <w:multiLevelType w:val="hybridMultilevel"/>
    <w:tmpl w:val="A0A67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D3BE7"/>
    <w:multiLevelType w:val="hybridMultilevel"/>
    <w:tmpl w:val="93BC0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417F8"/>
    <w:multiLevelType w:val="hybridMultilevel"/>
    <w:tmpl w:val="F976ED12"/>
    <w:lvl w:ilvl="0" w:tplc="7112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91094B"/>
    <w:multiLevelType w:val="hybridMultilevel"/>
    <w:tmpl w:val="C57E0D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E130AA"/>
    <w:multiLevelType w:val="hybridMultilevel"/>
    <w:tmpl w:val="43D6FC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5F128F"/>
    <w:multiLevelType w:val="hybridMultilevel"/>
    <w:tmpl w:val="0C081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01C10"/>
    <w:multiLevelType w:val="hybridMultilevel"/>
    <w:tmpl w:val="17B03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51F8A"/>
    <w:multiLevelType w:val="hybridMultilevel"/>
    <w:tmpl w:val="13341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16"/>
  </w:num>
  <w:num w:numId="9">
    <w:abstractNumId w:val="7"/>
  </w:num>
  <w:num w:numId="10">
    <w:abstractNumId w:val="13"/>
  </w:num>
  <w:num w:numId="11">
    <w:abstractNumId w:val="10"/>
  </w:num>
  <w:num w:numId="12">
    <w:abstractNumId w:val="8"/>
  </w:num>
  <w:num w:numId="13">
    <w:abstractNumId w:val="6"/>
  </w:num>
  <w:num w:numId="14">
    <w:abstractNumId w:val="18"/>
  </w:num>
  <w:num w:numId="15">
    <w:abstractNumId w:val="14"/>
  </w:num>
  <w:num w:numId="16">
    <w:abstractNumId w:val="20"/>
  </w:num>
  <w:num w:numId="17">
    <w:abstractNumId w:val="19"/>
  </w:num>
  <w:num w:numId="18">
    <w:abstractNumId w:val="12"/>
  </w:num>
  <w:num w:numId="19">
    <w:abstractNumId w:val="15"/>
  </w:num>
  <w:num w:numId="20">
    <w:abstractNumId w:val="0"/>
  </w:num>
  <w:num w:numId="21">
    <w:abstractNumId w:val="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9F4"/>
    <w:rsid w:val="00002F14"/>
    <w:rsid w:val="00050EF6"/>
    <w:rsid w:val="00057B48"/>
    <w:rsid w:val="00077BF3"/>
    <w:rsid w:val="0009115F"/>
    <w:rsid w:val="00092B38"/>
    <w:rsid w:val="00094D4D"/>
    <w:rsid w:val="000E12EE"/>
    <w:rsid w:val="001141FB"/>
    <w:rsid w:val="00115878"/>
    <w:rsid w:val="00122246"/>
    <w:rsid w:val="00123458"/>
    <w:rsid w:val="001261E6"/>
    <w:rsid w:val="00130460"/>
    <w:rsid w:val="0014749C"/>
    <w:rsid w:val="00162F6F"/>
    <w:rsid w:val="001672D8"/>
    <w:rsid w:val="00170972"/>
    <w:rsid w:val="001B1839"/>
    <w:rsid w:val="001E449D"/>
    <w:rsid w:val="002075FB"/>
    <w:rsid w:val="00231ABD"/>
    <w:rsid w:val="00234C65"/>
    <w:rsid w:val="00234CFE"/>
    <w:rsid w:val="002361C0"/>
    <w:rsid w:val="00250095"/>
    <w:rsid w:val="0025229F"/>
    <w:rsid w:val="002551B8"/>
    <w:rsid w:val="00290E42"/>
    <w:rsid w:val="002947A6"/>
    <w:rsid w:val="002B53C3"/>
    <w:rsid w:val="00301491"/>
    <w:rsid w:val="003067F6"/>
    <w:rsid w:val="00361660"/>
    <w:rsid w:val="00366390"/>
    <w:rsid w:val="003B5E27"/>
    <w:rsid w:val="003C4FFD"/>
    <w:rsid w:val="003D0ACF"/>
    <w:rsid w:val="003D3AB5"/>
    <w:rsid w:val="003D7B35"/>
    <w:rsid w:val="003E2A72"/>
    <w:rsid w:val="003E6368"/>
    <w:rsid w:val="003F7231"/>
    <w:rsid w:val="00423A07"/>
    <w:rsid w:val="00454F3A"/>
    <w:rsid w:val="0047333D"/>
    <w:rsid w:val="00481C02"/>
    <w:rsid w:val="0048609F"/>
    <w:rsid w:val="004A31B8"/>
    <w:rsid w:val="004D0DC4"/>
    <w:rsid w:val="004F7A9F"/>
    <w:rsid w:val="005052F1"/>
    <w:rsid w:val="005605A5"/>
    <w:rsid w:val="005627DD"/>
    <w:rsid w:val="00573BC9"/>
    <w:rsid w:val="005770CE"/>
    <w:rsid w:val="005A06F3"/>
    <w:rsid w:val="005B303E"/>
    <w:rsid w:val="005E0CFA"/>
    <w:rsid w:val="005E6FB6"/>
    <w:rsid w:val="006077AE"/>
    <w:rsid w:val="006078AC"/>
    <w:rsid w:val="00611FD9"/>
    <w:rsid w:val="006121BE"/>
    <w:rsid w:val="0063083F"/>
    <w:rsid w:val="00676AA2"/>
    <w:rsid w:val="006A4045"/>
    <w:rsid w:val="006B40D4"/>
    <w:rsid w:val="006B4DD8"/>
    <w:rsid w:val="006B51C1"/>
    <w:rsid w:val="006C6D0A"/>
    <w:rsid w:val="006D7B9B"/>
    <w:rsid w:val="006E4403"/>
    <w:rsid w:val="0074110D"/>
    <w:rsid w:val="00741AA7"/>
    <w:rsid w:val="00753137"/>
    <w:rsid w:val="007B4F9E"/>
    <w:rsid w:val="007C3C04"/>
    <w:rsid w:val="007D0B39"/>
    <w:rsid w:val="007F6A24"/>
    <w:rsid w:val="008150D2"/>
    <w:rsid w:val="00823151"/>
    <w:rsid w:val="00830A93"/>
    <w:rsid w:val="0088543E"/>
    <w:rsid w:val="00893DB5"/>
    <w:rsid w:val="008B03FF"/>
    <w:rsid w:val="008B6312"/>
    <w:rsid w:val="008E6CE1"/>
    <w:rsid w:val="00901F45"/>
    <w:rsid w:val="0091467C"/>
    <w:rsid w:val="00921E6E"/>
    <w:rsid w:val="00945FE8"/>
    <w:rsid w:val="0095016D"/>
    <w:rsid w:val="00960E87"/>
    <w:rsid w:val="009779AE"/>
    <w:rsid w:val="009903EB"/>
    <w:rsid w:val="009B25CA"/>
    <w:rsid w:val="009C0821"/>
    <w:rsid w:val="009D093A"/>
    <w:rsid w:val="00A02C9F"/>
    <w:rsid w:val="00A1093E"/>
    <w:rsid w:val="00A24F47"/>
    <w:rsid w:val="00A770F1"/>
    <w:rsid w:val="00A91F80"/>
    <w:rsid w:val="00B0549D"/>
    <w:rsid w:val="00B05FC2"/>
    <w:rsid w:val="00B1692C"/>
    <w:rsid w:val="00B20863"/>
    <w:rsid w:val="00B5788D"/>
    <w:rsid w:val="00B7213C"/>
    <w:rsid w:val="00B840E4"/>
    <w:rsid w:val="00BA6A96"/>
    <w:rsid w:val="00BC3BB1"/>
    <w:rsid w:val="00C269F4"/>
    <w:rsid w:val="00C2798B"/>
    <w:rsid w:val="00C5047D"/>
    <w:rsid w:val="00C60AC7"/>
    <w:rsid w:val="00C87BBB"/>
    <w:rsid w:val="00CA067F"/>
    <w:rsid w:val="00CD01EE"/>
    <w:rsid w:val="00CD2C4D"/>
    <w:rsid w:val="00CD5540"/>
    <w:rsid w:val="00CD5FD7"/>
    <w:rsid w:val="00D038CD"/>
    <w:rsid w:val="00D46F15"/>
    <w:rsid w:val="00D47175"/>
    <w:rsid w:val="00D84928"/>
    <w:rsid w:val="00DA4C53"/>
    <w:rsid w:val="00DE0914"/>
    <w:rsid w:val="00E16EC5"/>
    <w:rsid w:val="00E733CE"/>
    <w:rsid w:val="00EA1A35"/>
    <w:rsid w:val="00EA7EEA"/>
    <w:rsid w:val="00EB2D28"/>
    <w:rsid w:val="00EC6D42"/>
    <w:rsid w:val="00ED117B"/>
    <w:rsid w:val="00ED6EE7"/>
    <w:rsid w:val="00EE27BC"/>
    <w:rsid w:val="00F1590F"/>
    <w:rsid w:val="00F52158"/>
    <w:rsid w:val="00F531F5"/>
    <w:rsid w:val="00F868B8"/>
    <w:rsid w:val="00FB5A12"/>
    <w:rsid w:val="00FB5B28"/>
    <w:rsid w:val="00FE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69F4"/>
  </w:style>
  <w:style w:type="paragraph" w:styleId="a3">
    <w:name w:val="List Paragraph"/>
    <w:basedOn w:val="a"/>
    <w:uiPriority w:val="34"/>
    <w:qFormat/>
    <w:rsid w:val="00C26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C26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269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C269F4"/>
  </w:style>
  <w:style w:type="character" w:customStyle="1" w:styleId="spelle">
    <w:name w:val="spelle"/>
    <w:basedOn w:val="a0"/>
    <w:rsid w:val="00C269F4"/>
  </w:style>
  <w:style w:type="paragraph" w:styleId="a6">
    <w:name w:val="Normal (Web)"/>
    <w:basedOn w:val="a"/>
    <w:unhideWhenUsed/>
    <w:rsid w:val="00C26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9F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094D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94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9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094D4D"/>
    <w:rPr>
      <w:b/>
      <w:bCs/>
    </w:rPr>
  </w:style>
  <w:style w:type="paragraph" w:styleId="ac">
    <w:name w:val="Plain Text"/>
    <w:basedOn w:val="a"/>
    <w:link w:val="ad"/>
    <w:rsid w:val="00DA4C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A4C53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D471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D47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basedOn w:val="a"/>
    <w:rsid w:val="006C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......."/>
    <w:basedOn w:val="Default"/>
    <w:next w:val="Default"/>
    <w:rsid w:val="001141FB"/>
    <w:rPr>
      <w:color w:val="auto"/>
    </w:rPr>
  </w:style>
  <w:style w:type="paragraph" w:styleId="af0">
    <w:name w:val="No Spacing"/>
    <w:qFormat/>
    <w:rsid w:val="009501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7F6A2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0">
    <w:name w:val="Body Text Indent 2"/>
    <w:basedOn w:val="a"/>
    <w:link w:val="21"/>
    <w:rsid w:val="008231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823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rsid w:val="00BA6A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2">
    <w:name w:val="Emphasis"/>
    <w:basedOn w:val="a0"/>
    <w:uiPriority w:val="99"/>
    <w:qFormat/>
    <w:rsid w:val="006308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rgbClr val="0033CC"/>
              </a:solidFill>
            </c:spPr>
          </c:dPt>
          <c:dPt>
            <c:idx val="1"/>
            <c:spPr>
              <a:solidFill>
                <a:srgbClr val="FF99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4"/>
            <c:spPr>
              <a:solidFill>
                <a:srgbClr val="00FFFF"/>
              </a:solidFill>
            </c:spPr>
          </c:dPt>
          <c:dPt>
            <c:idx val="5"/>
            <c:spPr>
              <a:solidFill>
                <a:srgbClr val="FF3399"/>
              </a:solidFill>
            </c:spPr>
          </c:dPt>
          <c:dPt>
            <c:idx val="6"/>
            <c:spPr>
              <a:solidFill>
                <a:srgbClr val="FFFF00"/>
              </a:solidFill>
            </c:spPr>
          </c:dPt>
          <c:dPt>
            <c:idx val="7"/>
            <c:spPr>
              <a:solidFill>
                <a:srgbClr val="FF0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sz="1100" b="0">
                        <a:latin typeface="Times New Roman" pitchFamily="18" charset="0"/>
                        <a:cs typeface="Times New Roman" pitchFamily="18" charset="0"/>
                      </a:rPr>
                      <a:t>27,6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100" b="0">
                        <a:latin typeface="Times New Roman" pitchFamily="18" charset="0"/>
                        <a:cs typeface="Times New Roman" pitchFamily="18" charset="0"/>
                      </a:rPr>
                      <a:t>36,9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3,0%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100" b="0">
                        <a:latin typeface="Times New Roman" pitchFamily="18" charset="0"/>
                        <a:cs typeface="Times New Roman" pitchFamily="18" charset="0"/>
                      </a:rPr>
                      <a:t>6,1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-2.428394853776755E-3"/>
                  <c:y val="-1.3302478326908918E-3"/>
                </c:manualLayout>
              </c:layout>
              <c:tx>
                <c:rich>
                  <a:bodyPr/>
                  <a:lstStyle/>
                  <a:p>
                    <a:r>
                      <a:rPr lang="ru-RU" sz="1100" b="0">
                        <a:latin typeface="Times New Roman" pitchFamily="18" charset="0"/>
                        <a:cs typeface="Times New Roman" pitchFamily="18" charset="0"/>
                      </a:rPr>
                      <a:t>1,5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 sz="1100" b="0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ru-RU" sz="1100" b="0">
                        <a:latin typeface="Times New Roman" pitchFamily="18" charset="0"/>
                        <a:cs typeface="Times New Roman" pitchFamily="18" charset="0"/>
                      </a:rPr>
                      <a:t>16,9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ru-RU" sz="1100" b="0">
                        <a:latin typeface="Times New Roman" pitchFamily="18" charset="0"/>
                        <a:cs typeface="Times New Roman" pitchFamily="18" charset="0"/>
                      </a:rPr>
                      <a:t>1,5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7,6%</a:t>
                    </a:r>
                    <a:endParaRPr lang="en-US"/>
                  </a:p>
                </c:rich>
              </c:tx>
              <c:showVal val="1"/>
            </c:dLbl>
            <c:delete val="1"/>
            <c:txPr>
              <a:bodyPr/>
              <a:lstStyle/>
              <a:p>
                <a:pPr>
                  <a:defRPr sz="11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Лист1!$A$2:$A$10</c:f>
              <c:strCache>
                <c:ptCount val="9"/>
                <c:pt idx="0">
                  <c:v>Дети из многодетных семей</c:v>
                </c:pt>
                <c:pt idx="1">
                  <c:v>Дети из малообеспеченных семей</c:v>
                </c:pt>
                <c:pt idx="2">
                  <c:v>Дети сироты</c:v>
                </c:pt>
                <c:pt idx="3">
                  <c:v>Дети из опекунских семей</c:v>
                </c:pt>
                <c:pt idx="4">
                  <c:v>Дети – инвалиды, которые посещают школу</c:v>
                </c:pt>
                <c:pt idx="5">
                  <c:v>Дети – инвалиды, которые на домашнем обучении</c:v>
                </c:pt>
                <c:pt idx="6">
                  <c:v>Неполные семьи </c:v>
                </c:pt>
                <c:pt idx="7">
                  <c:v>Семьи СОП</c:v>
                </c:pt>
                <c:pt idx="8">
                  <c:v>Дети состоящие на ВШУ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18</c:v>
                </c:pt>
                <c:pt idx="1">
                  <c:v>24</c:v>
                </c:pt>
                <c:pt idx="2">
                  <c:v>2</c:v>
                </c:pt>
                <c:pt idx="3">
                  <c:v>4</c:v>
                </c:pt>
                <c:pt idx="4">
                  <c:v>1</c:v>
                </c:pt>
                <c:pt idx="5">
                  <c:v>0</c:v>
                </c:pt>
                <c:pt idx="6">
                  <c:v>11</c:v>
                </c:pt>
                <c:pt idx="7">
                  <c:v>1</c:v>
                </c:pt>
                <c:pt idx="8">
                  <c:v>4</c:v>
                </c:pt>
              </c:numCache>
            </c:numRef>
          </c:val>
        </c:ser>
        <c:gapWidth val="100"/>
        <c:axId val="247128064"/>
        <c:axId val="248535680"/>
      </c:barChart>
      <c:catAx>
        <c:axId val="24712806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8535680"/>
        <c:crosses val="autoZero"/>
        <c:auto val="1"/>
        <c:lblAlgn val="ctr"/>
        <c:lblOffset val="100"/>
      </c:catAx>
      <c:valAx>
        <c:axId val="24853568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7128064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Лист1!$A$2:$A$4</c:f>
              <c:strCache>
                <c:ptCount val="3"/>
                <c:pt idx="0">
                  <c:v>Высшая категория </c:v>
                </c:pt>
                <c:pt idx="1">
                  <c:v>1 категория</c:v>
                </c:pt>
                <c:pt idx="2">
                  <c:v>СЗД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63.6</c:v>
                </c:pt>
                <c:pt idx="1">
                  <c:v>9</c:v>
                </c:pt>
                <c:pt idx="2">
                  <c:v>27.2</c:v>
                </c:pt>
              </c:numCache>
            </c:numRef>
          </c:val>
        </c:ser>
        <c:axId val="249672064"/>
        <c:axId val="249673984"/>
      </c:barChart>
      <c:catAx>
        <c:axId val="24967206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9673984"/>
        <c:crosses val="autoZero"/>
        <c:auto val="1"/>
        <c:lblAlgn val="ctr"/>
        <c:lblOffset val="100"/>
      </c:catAx>
      <c:valAx>
        <c:axId val="2496739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967206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27.6</c:v>
                </c:pt>
                <c:pt idx="1">
                  <c:v>38.4</c:v>
                </c:pt>
                <c:pt idx="2">
                  <c:v>90</c:v>
                </c:pt>
              </c:numCache>
            </c:numRef>
          </c:val>
        </c:ser>
        <c:axId val="251446784"/>
        <c:axId val="251448704"/>
      </c:barChart>
      <c:catAx>
        <c:axId val="25144678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1448704"/>
        <c:crosses val="autoZero"/>
        <c:auto val="1"/>
        <c:lblAlgn val="ctr"/>
        <c:lblOffset val="100"/>
      </c:catAx>
      <c:valAx>
        <c:axId val="2514487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144678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FFFF"/>
              </a:solidFill>
            </c:spPr>
          </c:dPt>
          <c:dPt>
            <c:idx val="2"/>
            <c:spPr>
              <a:solidFill>
                <a:srgbClr val="33CC33"/>
              </a:solidFill>
            </c:spPr>
          </c:dPt>
          <c:dPt>
            <c:idx val="3"/>
            <c:spPr>
              <a:solidFill>
                <a:srgbClr val="FFFF00"/>
              </a:solidFill>
            </c:spPr>
          </c:dPt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Спортивно-оздоровительный</c:v>
                </c:pt>
                <c:pt idx="1">
                  <c:v>Общекультурный </c:v>
                </c:pt>
                <c:pt idx="2">
                  <c:v>Общеинтеллектуальный </c:v>
                </c:pt>
                <c:pt idx="3">
                  <c:v>Технический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%">
                  <c:v>0.33300000000000096</c:v>
                </c:pt>
                <c:pt idx="1">
                  <c:v>0.5</c:v>
                </c:pt>
                <c:pt idx="2" formatCode="0.0%">
                  <c:v>8.3000000000000046E-2</c:v>
                </c:pt>
                <c:pt idx="3" formatCode="0.0%">
                  <c:v>8.3000000000000046E-2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8449121992429087"/>
          <c:y val="0.1775730223300801"/>
          <c:w val="0.40322376779069785"/>
          <c:h val="0.52290273582764213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FB1AF-59B6-4230-B391-F1E12B66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22</Pages>
  <Words>11587</Words>
  <Characters>66049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класс 2013 г</dc:creator>
  <cp:lastModifiedBy>3 класс 2013 г</cp:lastModifiedBy>
  <cp:revision>7</cp:revision>
  <dcterms:created xsi:type="dcterms:W3CDTF">2017-05-22T06:27:00Z</dcterms:created>
  <dcterms:modified xsi:type="dcterms:W3CDTF">2017-05-30T23:20:00Z</dcterms:modified>
</cp:coreProperties>
</file>