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 «</w:t>
      </w:r>
      <w:proofErr w:type="spellStart"/>
      <w:r w:rsidRPr="00F86269">
        <w:rPr>
          <w:rFonts w:ascii="Times New Roman" w:hAnsi="Times New Roman"/>
        </w:rPr>
        <w:t>Индигирская</w:t>
      </w:r>
      <w:proofErr w:type="spellEnd"/>
      <w:r w:rsidRPr="00F86269">
        <w:rPr>
          <w:rFonts w:ascii="Times New Roman" w:hAnsi="Times New Roman"/>
        </w:rPr>
        <w:t xml:space="preserve"> средняя общеобразовательная школа имени Н.А.Брызгалова»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proofErr w:type="spellStart"/>
      <w:r w:rsidRPr="00F86269">
        <w:rPr>
          <w:rFonts w:ascii="Times New Roman" w:hAnsi="Times New Roman"/>
        </w:rPr>
        <w:t>Момского</w:t>
      </w:r>
      <w:proofErr w:type="spellEnd"/>
      <w:r w:rsidRPr="00F86269">
        <w:rPr>
          <w:rFonts w:ascii="Times New Roman" w:hAnsi="Times New Roman"/>
        </w:rPr>
        <w:t xml:space="preserve"> района Республики Саха (Якутия)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right"/>
        <w:rPr>
          <w:rFonts w:ascii="Times New Roman" w:hAnsi="Times New Roman"/>
          <w:i/>
        </w:rPr>
      </w:pPr>
      <w:r w:rsidRPr="00F86269">
        <w:rPr>
          <w:rFonts w:ascii="Times New Roman" w:hAnsi="Times New Roman"/>
          <w:i/>
        </w:rPr>
        <w:t>«Утверждаю»</w:t>
      </w:r>
    </w:p>
    <w:p w:rsidR="00E25E9B" w:rsidRPr="00F86269" w:rsidRDefault="00E25E9B" w:rsidP="00E25E9B">
      <w:pPr>
        <w:spacing w:after="0"/>
        <w:jc w:val="right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Директор МБОУ «</w:t>
      </w:r>
      <w:proofErr w:type="spellStart"/>
      <w:r w:rsidRPr="00F86269">
        <w:rPr>
          <w:rFonts w:ascii="Times New Roman" w:hAnsi="Times New Roman"/>
        </w:rPr>
        <w:t>Индигирская</w:t>
      </w:r>
      <w:proofErr w:type="spellEnd"/>
    </w:p>
    <w:p w:rsidR="00E25E9B" w:rsidRPr="00F86269" w:rsidRDefault="00E25E9B" w:rsidP="00E25E9B">
      <w:pPr>
        <w:spacing w:after="0"/>
        <w:jc w:val="right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                                            СОШ имени Н.А.Брызгалова»</w:t>
      </w:r>
    </w:p>
    <w:p w:rsidR="00E25E9B" w:rsidRPr="00F86269" w:rsidRDefault="00E25E9B" w:rsidP="00E25E9B">
      <w:pPr>
        <w:spacing w:after="0"/>
        <w:jc w:val="right"/>
        <w:rPr>
          <w:rFonts w:ascii="Times New Roman" w:hAnsi="Times New Roman"/>
        </w:rPr>
      </w:pPr>
      <w:proofErr w:type="spellStart"/>
      <w:r w:rsidRPr="00F86269">
        <w:rPr>
          <w:rFonts w:ascii="Times New Roman" w:hAnsi="Times New Roman"/>
        </w:rPr>
        <w:t>_______________С.А.Сергеева</w:t>
      </w:r>
      <w:proofErr w:type="spellEnd"/>
    </w:p>
    <w:p w:rsidR="00E25E9B" w:rsidRPr="00F86269" w:rsidRDefault="00E25E9B" w:rsidP="00E25E9B">
      <w:pPr>
        <w:spacing w:after="0"/>
        <w:jc w:val="right"/>
        <w:rPr>
          <w:rFonts w:ascii="Times New Roman" w:hAnsi="Times New Roman"/>
        </w:rPr>
      </w:pPr>
      <w:r w:rsidRPr="00F86269">
        <w:rPr>
          <w:rFonts w:ascii="Times New Roman" w:hAnsi="Times New Roman"/>
        </w:rPr>
        <w:t>«___» ______________ 2016 г.</w:t>
      </w: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 w:line="360" w:lineRule="auto"/>
        <w:ind w:right="-31"/>
        <w:rPr>
          <w:rFonts w:ascii="Times New Roman" w:hAnsi="Times New Roman"/>
          <w:i/>
        </w:rPr>
      </w:pPr>
      <w:r w:rsidRPr="00F86269">
        <w:rPr>
          <w:rFonts w:ascii="Times New Roman" w:hAnsi="Times New Roman"/>
          <w:i/>
        </w:rPr>
        <w:t>Рассмотрено на заседании МО</w:t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  <w:t xml:space="preserve">                                                                   </w:t>
      </w:r>
      <w:r w:rsidRPr="00F86269">
        <w:rPr>
          <w:rFonts w:ascii="Times New Roman" w:hAnsi="Times New Roman"/>
          <w:i/>
        </w:rPr>
        <w:t>«Согласовано»</w:t>
      </w:r>
      <w:r w:rsidRPr="00F86269">
        <w:rPr>
          <w:rFonts w:ascii="Times New Roman" w:hAnsi="Times New Roman"/>
        </w:rPr>
        <w:t xml:space="preserve">                              Протокол № ___ от «___» _____________ 2016 г.</w:t>
      </w:r>
      <w:r w:rsidRPr="00F86269">
        <w:rPr>
          <w:rFonts w:ascii="Times New Roman" w:hAnsi="Times New Roman"/>
        </w:rPr>
        <w:tab/>
        <w:t xml:space="preserve">                          Заместитель директора по УМР                                                                              </w:t>
      </w:r>
    </w:p>
    <w:p w:rsidR="00E25E9B" w:rsidRPr="00F86269" w:rsidRDefault="00E25E9B" w:rsidP="00E25E9B">
      <w:pPr>
        <w:spacing w:after="0" w:line="360" w:lineRule="auto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Руководитель МО ЕМЦ                                                                           ______________ Н.П. </w:t>
      </w:r>
      <w:proofErr w:type="spellStart"/>
      <w:r w:rsidRPr="00F86269">
        <w:rPr>
          <w:rFonts w:ascii="Times New Roman" w:hAnsi="Times New Roman"/>
        </w:rPr>
        <w:t>Слепцова</w:t>
      </w:r>
      <w:proofErr w:type="spellEnd"/>
    </w:p>
    <w:p w:rsidR="00E25E9B" w:rsidRPr="00F86269" w:rsidRDefault="00E25E9B" w:rsidP="00E25E9B">
      <w:pPr>
        <w:spacing w:after="0" w:line="360" w:lineRule="auto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______________ </w:t>
      </w:r>
      <w:proofErr w:type="spellStart"/>
      <w:r w:rsidRPr="00F86269">
        <w:rPr>
          <w:rFonts w:ascii="Times New Roman" w:hAnsi="Times New Roman"/>
        </w:rPr>
        <w:t>Т.И.Слепцова</w:t>
      </w:r>
      <w:proofErr w:type="spellEnd"/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  <w:t xml:space="preserve">             «___» _______________ 2016 г.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</w:r>
      <w:r w:rsidRPr="00F86269">
        <w:rPr>
          <w:rFonts w:ascii="Times New Roman" w:hAnsi="Times New Roman"/>
        </w:rPr>
        <w:tab/>
        <w:t xml:space="preserve">                     </w:t>
      </w: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  <w:b/>
          <w:szCs w:val="28"/>
        </w:rPr>
      </w:pPr>
      <w:r w:rsidRPr="00F86269">
        <w:rPr>
          <w:rFonts w:ascii="Times New Roman" w:hAnsi="Times New Roman"/>
          <w:b/>
          <w:szCs w:val="28"/>
        </w:rPr>
        <w:t>Рабочая программа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  <w:b/>
          <w:szCs w:val="28"/>
        </w:rPr>
      </w:pPr>
      <w:r w:rsidRPr="00F86269">
        <w:rPr>
          <w:rFonts w:ascii="Times New Roman" w:hAnsi="Times New Roman"/>
          <w:b/>
          <w:sz w:val="32"/>
        </w:rPr>
        <w:t xml:space="preserve"> </w:t>
      </w:r>
      <w:r w:rsidRPr="00F86269">
        <w:rPr>
          <w:rFonts w:ascii="Times New Roman" w:hAnsi="Times New Roman"/>
          <w:b/>
          <w:sz w:val="32"/>
          <w:u w:val="single"/>
        </w:rPr>
        <w:t>алгебра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86269">
        <w:rPr>
          <w:rFonts w:ascii="Times New Roman" w:hAnsi="Times New Roman"/>
          <w:sz w:val="20"/>
          <w:szCs w:val="20"/>
        </w:rPr>
        <w:t xml:space="preserve">  (наименование учебного предмета)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  <w:b/>
          <w:u w:val="single"/>
        </w:rPr>
      </w:pPr>
      <w:r w:rsidRPr="00F86269">
        <w:rPr>
          <w:rFonts w:ascii="Times New Roman" w:hAnsi="Times New Roman"/>
          <w:b/>
          <w:u w:val="single"/>
        </w:rPr>
        <w:t>10 класса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 на 2016-2017 учебный год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Учитель: </w:t>
      </w:r>
      <w:proofErr w:type="spellStart"/>
      <w:r w:rsidRPr="00F86269">
        <w:rPr>
          <w:rFonts w:ascii="Times New Roman" w:hAnsi="Times New Roman"/>
        </w:rPr>
        <w:t>Слепцова</w:t>
      </w:r>
      <w:proofErr w:type="spellEnd"/>
      <w:r w:rsidRPr="00F86269">
        <w:rPr>
          <w:rFonts w:ascii="Times New Roman" w:hAnsi="Times New Roman"/>
        </w:rPr>
        <w:t xml:space="preserve"> Т.И.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Количество часов: всего 70 часов, в неделю 2 ч.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Учебники: Алгебра 10-11. </w:t>
      </w:r>
      <w:r w:rsidRPr="00F86269">
        <w:rPr>
          <w:rFonts w:ascii="Times New Roman" w:hAnsi="Times New Roman"/>
          <w:sz w:val="24"/>
          <w:szCs w:val="32"/>
        </w:rPr>
        <w:t>А.Г.Мордкович, П.В.Семенов.</w:t>
      </w: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  <w:r w:rsidRPr="00F86269">
        <w:rPr>
          <w:rFonts w:ascii="Times New Roman" w:hAnsi="Times New Roman"/>
          <w:sz w:val="24"/>
          <w:szCs w:val="32"/>
        </w:rPr>
        <w:t>- М.: «Мнемозина», 2015 г.</w:t>
      </w:r>
    </w:p>
    <w:p w:rsidR="00E25E9B" w:rsidRPr="00F86269" w:rsidRDefault="00E25E9B" w:rsidP="00E25E9B">
      <w:pPr>
        <w:jc w:val="both"/>
        <w:rPr>
          <w:rFonts w:ascii="Times New Roman" w:hAnsi="Times New Roman"/>
          <w:sz w:val="16"/>
          <w:szCs w:val="16"/>
        </w:rPr>
      </w:pPr>
      <w:r w:rsidRPr="00F86269">
        <w:rPr>
          <w:rFonts w:ascii="Times New Roman" w:hAnsi="Times New Roman"/>
          <w:i/>
          <w:sz w:val="16"/>
          <w:szCs w:val="16"/>
        </w:rPr>
        <w:t xml:space="preserve">       </w:t>
      </w:r>
      <w:r w:rsidRPr="00F86269">
        <w:rPr>
          <w:rFonts w:ascii="Times New Roman" w:hAnsi="Times New Roman"/>
          <w:sz w:val="32"/>
          <w:szCs w:val="32"/>
        </w:rPr>
        <w:tab/>
      </w:r>
      <w:r w:rsidRPr="00F86269">
        <w:rPr>
          <w:rFonts w:ascii="Times New Roman" w:hAnsi="Times New Roman"/>
          <w:sz w:val="32"/>
          <w:szCs w:val="32"/>
        </w:rPr>
        <w:tab/>
      </w:r>
      <w:r w:rsidRPr="00F86269">
        <w:rPr>
          <w:rFonts w:ascii="Times New Roman" w:hAnsi="Times New Roman"/>
          <w:sz w:val="32"/>
          <w:szCs w:val="32"/>
        </w:rPr>
        <w:tab/>
      </w:r>
    </w:p>
    <w:p w:rsidR="00E25E9B" w:rsidRPr="00F86269" w:rsidRDefault="00E25E9B" w:rsidP="00E25E9B">
      <w:pPr>
        <w:spacing w:after="0"/>
        <w:rPr>
          <w:rFonts w:ascii="Times New Roman" w:hAnsi="Times New Roman"/>
        </w:rPr>
      </w:pPr>
    </w:p>
    <w:p w:rsidR="00E25E9B" w:rsidRPr="00F86269" w:rsidRDefault="00E25E9B" w:rsidP="00E25E9B">
      <w:pPr>
        <w:spacing w:after="0"/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rPr>
          <w:rFonts w:ascii="Times New Roman" w:hAnsi="Times New Roman"/>
        </w:rPr>
      </w:pPr>
    </w:p>
    <w:p w:rsidR="00E25E9B" w:rsidRPr="00F86269" w:rsidRDefault="00E25E9B" w:rsidP="00E25E9B">
      <w:pPr>
        <w:jc w:val="center"/>
        <w:rPr>
          <w:rFonts w:ascii="Times New Roman" w:hAnsi="Times New Roman"/>
        </w:rPr>
      </w:pPr>
    </w:p>
    <w:p w:rsidR="00E25E9B" w:rsidRPr="00F86269" w:rsidRDefault="00E25E9B" w:rsidP="00E25E9B">
      <w:pPr>
        <w:jc w:val="center"/>
        <w:rPr>
          <w:rFonts w:ascii="Times New Roman" w:hAnsi="Times New Roman"/>
        </w:rPr>
      </w:pPr>
      <w:proofErr w:type="spellStart"/>
      <w:r w:rsidRPr="00F86269">
        <w:rPr>
          <w:rFonts w:ascii="Times New Roman" w:hAnsi="Times New Roman"/>
        </w:rPr>
        <w:t>с</w:t>
      </w:r>
      <w:proofErr w:type="gramStart"/>
      <w:r w:rsidRPr="00F86269">
        <w:rPr>
          <w:rFonts w:ascii="Times New Roman" w:hAnsi="Times New Roman"/>
        </w:rPr>
        <w:t>.Б</w:t>
      </w:r>
      <w:proofErr w:type="gramEnd"/>
      <w:r w:rsidRPr="00F86269">
        <w:rPr>
          <w:rFonts w:ascii="Times New Roman" w:hAnsi="Times New Roman"/>
        </w:rPr>
        <w:t>уор-Сысы</w:t>
      </w:r>
      <w:proofErr w:type="spellEnd"/>
      <w:r w:rsidRPr="00F86269">
        <w:rPr>
          <w:rFonts w:ascii="Times New Roman" w:hAnsi="Times New Roman"/>
        </w:rPr>
        <w:t>, 2016 г.</w:t>
      </w:r>
    </w:p>
    <w:p w:rsidR="00E25E9B" w:rsidRPr="00F86269" w:rsidRDefault="00E25E9B" w:rsidP="00F86269">
      <w:pPr>
        <w:spacing w:after="0" w:line="360" w:lineRule="auto"/>
        <w:jc w:val="center"/>
        <w:rPr>
          <w:rFonts w:ascii="Times New Roman" w:hAnsi="Times New Roman"/>
          <w:b/>
        </w:rPr>
      </w:pPr>
      <w:r w:rsidRPr="00F86269">
        <w:rPr>
          <w:rFonts w:ascii="Times New Roman" w:hAnsi="Times New Roman"/>
          <w:b/>
        </w:rPr>
        <w:lastRenderedPageBreak/>
        <w:t>ПОЯСНИТЕЛЬНАЯ ЗАПИСКА</w:t>
      </w:r>
    </w:p>
    <w:p w:rsidR="00F86269" w:rsidRPr="00F86269" w:rsidRDefault="00F86269" w:rsidP="00F86269">
      <w:pPr>
        <w:pStyle w:val="a7"/>
        <w:spacing w:line="360" w:lineRule="auto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  <w:b/>
        </w:rPr>
        <w:t>Предмет</w:t>
      </w:r>
      <w:r w:rsidRPr="00F86269">
        <w:rPr>
          <w:rFonts w:ascii="Times New Roman" w:hAnsi="Times New Roman"/>
        </w:rPr>
        <w:t>: алгебра и начала анализа</w:t>
      </w:r>
    </w:p>
    <w:p w:rsidR="00F86269" w:rsidRPr="00F86269" w:rsidRDefault="00F86269" w:rsidP="00F86269">
      <w:pPr>
        <w:pStyle w:val="a7"/>
        <w:spacing w:line="360" w:lineRule="auto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  <w:b/>
        </w:rPr>
        <w:t>Класс</w:t>
      </w:r>
      <w:r w:rsidRPr="00F86269">
        <w:rPr>
          <w:rFonts w:ascii="Times New Roman" w:hAnsi="Times New Roman"/>
        </w:rPr>
        <w:t>: 10</w:t>
      </w:r>
    </w:p>
    <w:p w:rsidR="00F86269" w:rsidRPr="00F86269" w:rsidRDefault="00F86269" w:rsidP="00F86269">
      <w:pPr>
        <w:pStyle w:val="a7"/>
        <w:spacing w:line="360" w:lineRule="auto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  <w:b/>
        </w:rPr>
        <w:t>Количество часов в неделю</w:t>
      </w:r>
      <w:r w:rsidRPr="00F86269">
        <w:rPr>
          <w:rFonts w:ascii="Times New Roman" w:hAnsi="Times New Roman"/>
        </w:rPr>
        <w:t>: 3</w:t>
      </w:r>
    </w:p>
    <w:p w:rsidR="00F86269" w:rsidRPr="00F86269" w:rsidRDefault="00F86269" w:rsidP="00F86269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  <w:b/>
        </w:rPr>
        <w:t>Количество часов в год</w:t>
      </w:r>
      <w:r w:rsidRPr="00F86269">
        <w:rPr>
          <w:rFonts w:ascii="Times New Roman" w:hAnsi="Times New Roman"/>
        </w:rPr>
        <w:t>: 105 ч.</w:t>
      </w:r>
    </w:p>
    <w:p w:rsidR="00F86269" w:rsidRPr="00F86269" w:rsidRDefault="00F86269" w:rsidP="00F86269">
      <w:pPr>
        <w:tabs>
          <w:tab w:val="left" w:pos="2340"/>
        </w:tabs>
        <w:spacing w:after="0" w:line="360" w:lineRule="auto"/>
        <w:ind w:firstLine="284"/>
        <w:jc w:val="both"/>
        <w:rPr>
          <w:rFonts w:ascii="Times New Roman" w:hAnsi="Times New Roman"/>
        </w:rPr>
      </w:pPr>
      <w:proofErr w:type="gramStart"/>
      <w:r w:rsidRPr="00F86269">
        <w:rPr>
          <w:rFonts w:ascii="Times New Roman" w:hAnsi="Times New Roman"/>
        </w:rPr>
        <w:t xml:space="preserve">Настоящая программа по алгебре и началам математического анализа для 10 класса составлена на основе </w:t>
      </w:r>
      <w:r w:rsidRPr="00F86269">
        <w:rPr>
          <w:rFonts w:ascii="Times New Roman" w:hAnsi="Times New Roman"/>
          <w:bCs/>
          <w:iCs/>
        </w:rPr>
        <w:t>Федерального компонента государственного стандарта среднего образования (</w:t>
      </w:r>
      <w:r w:rsidRPr="00F86269">
        <w:rPr>
          <w:rFonts w:ascii="Times New Roman" w:hAnsi="Times New Roman"/>
        </w:rPr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F86269">
        <w:rPr>
          <w:rFonts w:ascii="Times New Roman" w:hAnsi="Times New Roman"/>
          <w:bCs/>
          <w:iCs/>
        </w:rPr>
        <w:t xml:space="preserve">), </w:t>
      </w:r>
      <w:r w:rsidRPr="00F86269">
        <w:rPr>
          <w:rFonts w:ascii="Times New Roman" w:hAnsi="Times New Roman"/>
        </w:rPr>
        <w:t xml:space="preserve">примерной </w:t>
      </w:r>
      <w:r w:rsidRPr="00F86269">
        <w:rPr>
          <w:rFonts w:ascii="Times New Roman" w:hAnsi="Times New Roman"/>
          <w:bCs/>
          <w:iCs/>
        </w:rPr>
        <w:t xml:space="preserve">программы для общеобразовательных учреждений по алгебре и началам математического анализа </w:t>
      </w:r>
      <w:r w:rsidRPr="00F86269">
        <w:rPr>
          <w:rFonts w:ascii="Times New Roman" w:hAnsi="Times New Roman"/>
        </w:rPr>
        <w:t>к УМК «Алгебра</w:t>
      </w:r>
      <w:proofErr w:type="gramEnd"/>
      <w:r w:rsidRPr="00F86269">
        <w:rPr>
          <w:rFonts w:ascii="Times New Roman" w:hAnsi="Times New Roman"/>
        </w:rPr>
        <w:t xml:space="preserve"> - 10 класс</w:t>
      </w:r>
      <w:proofErr w:type="gramStart"/>
      <w:r w:rsidRPr="00F86269">
        <w:rPr>
          <w:rFonts w:ascii="Times New Roman" w:hAnsi="Times New Roman"/>
        </w:rPr>
        <w:t>.</w:t>
      </w:r>
      <w:proofErr w:type="gramEnd"/>
      <w:r w:rsidRPr="00F86269">
        <w:rPr>
          <w:rFonts w:ascii="Times New Roman" w:hAnsi="Times New Roman"/>
        </w:rPr>
        <w:t xml:space="preserve"> - </w:t>
      </w:r>
      <w:proofErr w:type="gramStart"/>
      <w:r w:rsidRPr="00F86269">
        <w:rPr>
          <w:rFonts w:ascii="Times New Roman" w:hAnsi="Times New Roman"/>
        </w:rPr>
        <w:t>а</w:t>
      </w:r>
      <w:proofErr w:type="gramEnd"/>
      <w:r w:rsidRPr="00F86269">
        <w:rPr>
          <w:rFonts w:ascii="Times New Roman" w:hAnsi="Times New Roman"/>
        </w:rPr>
        <w:t>втор А.Г.Мордкович» (программа для общеобразовательных учреждений. Алгебра и начала математического анализа 10-11 классы. Авторы-составители И.И.Зубарева, А.Г.Мордкович – М.: Мнемозина, 2009).</w:t>
      </w:r>
    </w:p>
    <w:p w:rsidR="00E25E9B" w:rsidRPr="00F86269" w:rsidRDefault="00E25E9B" w:rsidP="00F86269">
      <w:pPr>
        <w:tabs>
          <w:tab w:val="left" w:pos="2340"/>
        </w:tabs>
        <w:spacing w:after="0" w:line="360" w:lineRule="auto"/>
        <w:ind w:firstLine="28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 математического анализа в 10 классе отводится 105 часов из расчёта 3 часа в неделю. Рабочая программа по алгебре для 10 класса рассчитана на это же количество часов.</w:t>
      </w:r>
      <w:r w:rsidRPr="00F86269">
        <w:rPr>
          <w:rFonts w:ascii="Times New Roman" w:hAnsi="Times New Roman"/>
          <w:u w:val="single"/>
        </w:rPr>
        <w:t xml:space="preserve"> </w:t>
      </w:r>
    </w:p>
    <w:p w:rsidR="00E25E9B" w:rsidRPr="00F86269" w:rsidRDefault="00E25E9B" w:rsidP="00F86269">
      <w:pPr>
        <w:spacing w:after="0" w:line="360" w:lineRule="auto"/>
        <w:ind w:firstLine="284"/>
        <w:rPr>
          <w:rFonts w:ascii="Times New Roman" w:hAnsi="Times New Roman"/>
          <w:b/>
        </w:rPr>
      </w:pPr>
      <w:r w:rsidRPr="00F86269">
        <w:rPr>
          <w:rFonts w:ascii="Times New Roman" w:hAnsi="Times New Roman"/>
          <w:b/>
          <w:i/>
        </w:rPr>
        <w:t>Цели изучения математики</w:t>
      </w:r>
      <w:r w:rsidRPr="00F86269">
        <w:rPr>
          <w:rFonts w:ascii="Times New Roman" w:hAnsi="Times New Roman"/>
          <w:b/>
        </w:rPr>
        <w:t>:</w:t>
      </w:r>
    </w:p>
    <w:p w:rsidR="00E25E9B" w:rsidRPr="00F86269" w:rsidRDefault="00E25E9B" w:rsidP="00F86269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Cs/>
        </w:rPr>
      </w:pPr>
      <w:r w:rsidRPr="00F86269">
        <w:rPr>
          <w:rFonts w:ascii="Times New Roman" w:hAnsi="Times New Roman"/>
          <w:b/>
          <w:bCs/>
        </w:rPr>
        <w:t>овладение системой математических знаний и умений,</w:t>
      </w:r>
      <w:r w:rsidRPr="00F86269">
        <w:rPr>
          <w:rFonts w:ascii="Times New Roman" w:hAnsi="Times New Roman"/>
          <w:bCs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E25E9B" w:rsidRPr="00F86269" w:rsidRDefault="00E25E9B" w:rsidP="00F86269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Cs/>
        </w:rPr>
      </w:pPr>
      <w:r w:rsidRPr="00F86269">
        <w:rPr>
          <w:rFonts w:ascii="Times New Roman" w:hAnsi="Times New Roman"/>
          <w:b/>
          <w:bCs/>
        </w:rPr>
        <w:t xml:space="preserve">интеллектуальное развитие – </w:t>
      </w:r>
      <w:r w:rsidRPr="00F86269">
        <w:rPr>
          <w:rFonts w:ascii="Times New Roman" w:hAnsi="Times New Roman"/>
          <w:bCs/>
        </w:rPr>
        <w:t xml:space="preserve">формирование умений точно, грамотно, </w:t>
      </w:r>
      <w:proofErr w:type="spellStart"/>
      <w:r w:rsidRPr="00F86269">
        <w:rPr>
          <w:rFonts w:ascii="Times New Roman" w:hAnsi="Times New Roman"/>
          <w:bCs/>
        </w:rPr>
        <w:t>аргументированно</w:t>
      </w:r>
      <w:proofErr w:type="spellEnd"/>
      <w:r w:rsidRPr="00F86269">
        <w:rPr>
          <w:rFonts w:ascii="Times New Roman" w:hAnsi="Times New Roman"/>
          <w:bCs/>
        </w:rPr>
        <w:t xml:space="preserve">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E25E9B" w:rsidRPr="00F86269" w:rsidRDefault="00E25E9B" w:rsidP="00F86269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Cs/>
        </w:rPr>
      </w:pPr>
      <w:r w:rsidRPr="00F86269">
        <w:rPr>
          <w:rFonts w:ascii="Times New Roman" w:hAnsi="Times New Roman"/>
          <w:b/>
          <w:bCs/>
        </w:rPr>
        <w:t>формирование представлений</w:t>
      </w:r>
      <w:r w:rsidRPr="00F86269">
        <w:rPr>
          <w:rFonts w:ascii="Times New Roman" w:hAnsi="Times New Roman"/>
          <w:bCs/>
        </w:rPr>
        <w:t xml:space="preserve"> об идеях и методах математики как средства моделирования явлений и процессов;</w:t>
      </w:r>
    </w:p>
    <w:p w:rsidR="00E25E9B" w:rsidRPr="00F86269" w:rsidRDefault="00E25E9B" w:rsidP="00F86269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  <w:b/>
          <w:bCs/>
        </w:rPr>
        <w:t>воспитание</w:t>
      </w:r>
      <w:r w:rsidRPr="00F86269">
        <w:rPr>
          <w:rFonts w:ascii="Times New Roman" w:hAnsi="Times New Roman"/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25E9B" w:rsidRPr="00F86269" w:rsidRDefault="00E25E9B" w:rsidP="00F86269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В данном классе ведущими </w:t>
      </w:r>
      <w:r w:rsidRPr="00F86269">
        <w:rPr>
          <w:rFonts w:ascii="Times New Roman" w:hAnsi="Times New Roman"/>
          <w:i/>
        </w:rPr>
        <w:t>методами обучения</w:t>
      </w:r>
      <w:r w:rsidRPr="00F86269">
        <w:rPr>
          <w:rFonts w:ascii="Times New Roman" w:hAnsi="Times New Roman"/>
        </w:rPr>
        <w:t xml:space="preserve"> предмету являются: </w:t>
      </w:r>
      <w:proofErr w:type="gramStart"/>
      <w:r w:rsidRPr="00F86269">
        <w:rPr>
          <w:rFonts w:ascii="Times New Roman" w:hAnsi="Times New Roman"/>
        </w:rPr>
        <w:t>поисковый</w:t>
      </w:r>
      <w:proofErr w:type="gramEnd"/>
      <w:r w:rsidRPr="00F86269">
        <w:rPr>
          <w:rFonts w:ascii="Times New Roman" w:hAnsi="Times New Roman"/>
        </w:rPr>
        <w:t xml:space="preserve">, объяснительно-иллюстративный и репродуктивный. На уроках используются </w:t>
      </w:r>
      <w:r w:rsidRPr="00F86269">
        <w:rPr>
          <w:rFonts w:ascii="Times New Roman" w:hAnsi="Times New Roman"/>
          <w:i/>
        </w:rPr>
        <w:t>элементы следующих технологий</w:t>
      </w:r>
      <w:r w:rsidRPr="00F86269">
        <w:rPr>
          <w:rFonts w:ascii="Times New Roman" w:hAnsi="Times New Roman"/>
        </w:rPr>
        <w:t>: личностно ориентированное обучение, обучение с применением опорных схем, ИКТ.</w:t>
      </w:r>
    </w:p>
    <w:p w:rsidR="00E25E9B" w:rsidRPr="00F86269" w:rsidRDefault="00E25E9B" w:rsidP="00F86269">
      <w:pPr>
        <w:spacing w:after="0" w:line="360" w:lineRule="auto"/>
        <w:ind w:firstLine="426"/>
        <w:rPr>
          <w:rFonts w:ascii="Times New Roman" w:hAnsi="Times New Roman"/>
        </w:rPr>
      </w:pPr>
      <w:r w:rsidRPr="00F86269">
        <w:rPr>
          <w:rFonts w:ascii="Times New Roman" w:hAnsi="Times New Roman"/>
          <w:b/>
          <w:i/>
        </w:rPr>
        <w:t>Уровень обучения</w:t>
      </w:r>
      <w:r w:rsidRPr="00F86269">
        <w:rPr>
          <w:rFonts w:ascii="Times New Roman" w:hAnsi="Times New Roman"/>
          <w:b/>
        </w:rPr>
        <w:t>:</w:t>
      </w:r>
      <w:r w:rsidRPr="00F86269">
        <w:rPr>
          <w:rFonts w:ascii="Times New Roman" w:hAnsi="Times New Roman"/>
        </w:rPr>
        <w:t xml:space="preserve">  базовый.</w:t>
      </w:r>
    </w:p>
    <w:p w:rsidR="00E25E9B" w:rsidRPr="00F86269" w:rsidRDefault="00E25E9B" w:rsidP="00F86269">
      <w:pPr>
        <w:pStyle w:val="FR2"/>
        <w:tabs>
          <w:tab w:val="left" w:pos="567"/>
        </w:tabs>
        <w:spacing w:line="360" w:lineRule="auto"/>
        <w:ind w:firstLine="426"/>
        <w:jc w:val="both"/>
        <w:rPr>
          <w:sz w:val="22"/>
          <w:szCs w:val="22"/>
        </w:rPr>
      </w:pPr>
      <w:r w:rsidRPr="00F86269">
        <w:rPr>
          <w:i/>
          <w:sz w:val="22"/>
          <w:szCs w:val="22"/>
        </w:rPr>
        <w:t>Формы промежуточной аттестации</w:t>
      </w:r>
      <w:r w:rsidRPr="00F86269">
        <w:rPr>
          <w:sz w:val="22"/>
          <w:szCs w:val="22"/>
        </w:rPr>
        <w:t>:</w:t>
      </w:r>
    </w:p>
    <w:p w:rsidR="00E25E9B" w:rsidRPr="00F86269" w:rsidRDefault="008C4D1C" w:rsidP="00F86269">
      <w:pPr>
        <w:pStyle w:val="FR2"/>
        <w:tabs>
          <w:tab w:val="left" w:pos="720"/>
        </w:tabs>
        <w:spacing w:line="360" w:lineRule="auto"/>
        <w:ind w:firstLine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</w:p>
    <w:p w:rsidR="00E25E9B" w:rsidRPr="00F86269" w:rsidRDefault="00E25E9B" w:rsidP="00F86269">
      <w:pPr>
        <w:pStyle w:val="a3"/>
        <w:spacing w:line="360" w:lineRule="auto"/>
        <w:ind w:left="0" w:firstLine="34"/>
        <w:jc w:val="center"/>
        <w:rPr>
          <w:b/>
          <w:sz w:val="22"/>
          <w:szCs w:val="22"/>
          <w:u w:val="single"/>
        </w:rPr>
      </w:pPr>
    </w:p>
    <w:p w:rsidR="00E25E9B" w:rsidRPr="00F86269" w:rsidRDefault="00E25E9B" w:rsidP="00F86269">
      <w:pPr>
        <w:pStyle w:val="a3"/>
        <w:spacing w:line="360" w:lineRule="auto"/>
        <w:ind w:left="0" w:firstLine="34"/>
        <w:jc w:val="center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lastRenderedPageBreak/>
        <w:t>Содержание программы</w:t>
      </w:r>
    </w:p>
    <w:p w:rsidR="00E25E9B" w:rsidRPr="00F86269" w:rsidRDefault="00E25E9B" w:rsidP="00F86269">
      <w:pPr>
        <w:pStyle w:val="a3"/>
        <w:spacing w:line="360" w:lineRule="auto"/>
        <w:ind w:left="394" w:firstLine="0"/>
        <w:rPr>
          <w:sz w:val="22"/>
          <w:szCs w:val="22"/>
        </w:rPr>
      </w:pPr>
    </w:p>
    <w:p w:rsidR="00E25E9B" w:rsidRPr="00F86269" w:rsidRDefault="00E25E9B" w:rsidP="00F86269">
      <w:pPr>
        <w:pStyle w:val="a3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t xml:space="preserve">Числовые функции </w:t>
      </w:r>
      <w:r w:rsidR="00F86269">
        <w:rPr>
          <w:b/>
          <w:sz w:val="22"/>
          <w:szCs w:val="22"/>
        </w:rPr>
        <w:t>(9 ч.)</w:t>
      </w:r>
    </w:p>
    <w:p w:rsidR="00E25E9B" w:rsidRPr="00F86269" w:rsidRDefault="00E25E9B" w:rsidP="00F86269">
      <w:pPr>
        <w:pStyle w:val="a3"/>
        <w:spacing w:line="360" w:lineRule="auto"/>
        <w:ind w:left="394" w:firstLine="0"/>
        <w:rPr>
          <w:sz w:val="22"/>
          <w:szCs w:val="22"/>
        </w:rPr>
      </w:pPr>
      <w:r w:rsidRPr="00F86269">
        <w:rPr>
          <w:sz w:val="22"/>
          <w:szCs w:val="22"/>
        </w:rPr>
        <w:t>Определение числовой функции, способы ее задания, свойства функций. Периодические и обратные функции.</w:t>
      </w:r>
    </w:p>
    <w:p w:rsidR="00E25E9B" w:rsidRPr="00F86269" w:rsidRDefault="00E25E9B" w:rsidP="00F86269">
      <w:pPr>
        <w:pStyle w:val="a3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t xml:space="preserve">Тригонометрические функции </w:t>
      </w:r>
      <w:r w:rsidR="00F86269">
        <w:rPr>
          <w:b/>
          <w:sz w:val="22"/>
          <w:szCs w:val="22"/>
        </w:rPr>
        <w:t>(26 ч.)</w:t>
      </w:r>
    </w:p>
    <w:p w:rsidR="00E25E9B" w:rsidRPr="00F86269" w:rsidRDefault="00E25E9B" w:rsidP="00F86269">
      <w:pPr>
        <w:pStyle w:val="a3"/>
        <w:spacing w:line="360" w:lineRule="auto"/>
        <w:ind w:left="394" w:firstLine="0"/>
        <w:rPr>
          <w:sz w:val="22"/>
          <w:szCs w:val="22"/>
        </w:rPr>
      </w:pPr>
      <w:r w:rsidRPr="00F86269">
        <w:rPr>
          <w:sz w:val="22"/>
          <w:szCs w:val="22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E25E9B" w:rsidRPr="00F86269" w:rsidRDefault="00E25E9B" w:rsidP="00F86269">
      <w:pPr>
        <w:pStyle w:val="a3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t>Тригонометрические уравнения  и неравенства</w:t>
      </w:r>
      <w:r w:rsidR="00F86269">
        <w:rPr>
          <w:b/>
          <w:sz w:val="22"/>
          <w:szCs w:val="22"/>
        </w:rPr>
        <w:t xml:space="preserve"> (12 ч.)</w:t>
      </w:r>
    </w:p>
    <w:p w:rsidR="00E25E9B" w:rsidRPr="00F86269" w:rsidRDefault="00E25E9B" w:rsidP="00F86269">
      <w:pPr>
        <w:pStyle w:val="a3"/>
        <w:spacing w:line="360" w:lineRule="auto"/>
        <w:ind w:left="394" w:firstLine="0"/>
        <w:rPr>
          <w:sz w:val="22"/>
          <w:szCs w:val="22"/>
        </w:rPr>
      </w:pPr>
      <w:r w:rsidRPr="00F86269">
        <w:rPr>
          <w:sz w:val="22"/>
          <w:szCs w:val="22"/>
        </w:rPr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E25E9B" w:rsidRPr="00F86269" w:rsidRDefault="00E25E9B" w:rsidP="00F86269">
      <w:pPr>
        <w:pStyle w:val="a3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t xml:space="preserve">Производная </w:t>
      </w:r>
      <w:r w:rsidR="00F86269">
        <w:rPr>
          <w:b/>
          <w:sz w:val="22"/>
          <w:szCs w:val="22"/>
        </w:rPr>
        <w:t>(16 ч.)</w:t>
      </w:r>
    </w:p>
    <w:p w:rsidR="00E25E9B" w:rsidRPr="008C4D1C" w:rsidRDefault="00E25E9B" w:rsidP="008C4D1C">
      <w:pPr>
        <w:pStyle w:val="a3"/>
        <w:spacing w:line="360" w:lineRule="auto"/>
        <w:ind w:left="394" w:firstLine="0"/>
        <w:rPr>
          <w:sz w:val="22"/>
          <w:szCs w:val="22"/>
        </w:rPr>
      </w:pPr>
      <w:r w:rsidRPr="00F86269">
        <w:rPr>
          <w:sz w:val="22"/>
          <w:szCs w:val="22"/>
        </w:rPr>
        <w:t xml:space="preserve">Определение числовой последовательности и способы ее задания. Свойства числовых последовательностей. </w:t>
      </w:r>
      <w:r w:rsidR="008C4D1C" w:rsidRPr="002E096F">
        <w:t xml:space="preserve">Производная. Производные суммы, произведения и частного. Производная степенной функции с целым показателем. Производные синуса и </w:t>
      </w:r>
      <w:proofErr w:type="spellStart"/>
      <w:r w:rsidR="008C4D1C" w:rsidRPr="002E096F">
        <w:t>косинуса</w:t>
      </w:r>
      <w:proofErr w:type="gramStart"/>
      <w:r w:rsidR="008C4D1C" w:rsidRPr="002E096F">
        <w:t>.</w:t>
      </w:r>
      <w:r w:rsidRPr="008C4D1C">
        <w:rPr>
          <w:sz w:val="22"/>
          <w:szCs w:val="22"/>
        </w:rPr>
        <w:t>У</w:t>
      </w:r>
      <w:proofErr w:type="gramEnd"/>
      <w:r w:rsidRPr="008C4D1C">
        <w:rPr>
          <w:sz w:val="22"/>
          <w:szCs w:val="22"/>
        </w:rPr>
        <w:t>равнение</w:t>
      </w:r>
      <w:proofErr w:type="spellEnd"/>
      <w:r w:rsidRPr="008C4D1C">
        <w:rPr>
          <w:sz w:val="22"/>
          <w:szCs w:val="22"/>
        </w:rPr>
        <w:t xml:space="preserve"> касательной к графику функции. Алгоритм составления уравнения касательной к графику функции </w:t>
      </w:r>
      <w:r w:rsidRPr="008C4D1C">
        <w:rPr>
          <w:i/>
          <w:sz w:val="22"/>
          <w:szCs w:val="22"/>
          <w:lang w:val="en-US"/>
        </w:rPr>
        <w:t>y</w:t>
      </w:r>
      <w:r w:rsidRPr="008C4D1C">
        <w:rPr>
          <w:i/>
          <w:sz w:val="22"/>
          <w:szCs w:val="22"/>
        </w:rPr>
        <w:t xml:space="preserve"> = </w:t>
      </w:r>
      <w:r w:rsidRPr="008C4D1C">
        <w:rPr>
          <w:i/>
          <w:sz w:val="22"/>
          <w:szCs w:val="22"/>
          <w:lang w:val="en-US"/>
        </w:rPr>
        <w:t>f</w:t>
      </w:r>
      <w:r w:rsidRPr="008C4D1C">
        <w:rPr>
          <w:i/>
          <w:sz w:val="22"/>
          <w:szCs w:val="22"/>
        </w:rPr>
        <w:t>(</w:t>
      </w:r>
      <w:r w:rsidRPr="008C4D1C">
        <w:rPr>
          <w:i/>
          <w:sz w:val="22"/>
          <w:szCs w:val="22"/>
          <w:lang w:val="en-US"/>
        </w:rPr>
        <w:t>x</w:t>
      </w:r>
      <w:r w:rsidRPr="008C4D1C">
        <w:rPr>
          <w:i/>
          <w:sz w:val="22"/>
          <w:szCs w:val="22"/>
        </w:rPr>
        <w:t>).</w:t>
      </w:r>
    </w:p>
    <w:p w:rsidR="00F86269" w:rsidRPr="008C4D1C" w:rsidRDefault="00F86269" w:rsidP="008C4D1C">
      <w:pPr>
        <w:pStyle w:val="a3"/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 w:rsidRPr="008C4D1C">
        <w:rPr>
          <w:b/>
        </w:rPr>
        <w:t>Применение непрерывности и производной</w:t>
      </w:r>
      <w:r w:rsidR="008C4D1C">
        <w:rPr>
          <w:b/>
        </w:rPr>
        <w:t xml:space="preserve"> (9 ч.)</w:t>
      </w:r>
    </w:p>
    <w:p w:rsidR="00E25E9B" w:rsidRDefault="00E25E9B" w:rsidP="008C4D1C">
      <w:pPr>
        <w:pStyle w:val="a3"/>
        <w:spacing w:line="360" w:lineRule="auto"/>
        <w:ind w:left="394" w:firstLine="0"/>
        <w:rPr>
          <w:sz w:val="22"/>
          <w:szCs w:val="22"/>
        </w:rPr>
      </w:pPr>
      <w:r w:rsidRPr="00F86269">
        <w:rPr>
          <w:sz w:val="22"/>
          <w:szCs w:val="22"/>
        </w:rPr>
        <w:t xml:space="preserve"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</w:t>
      </w:r>
    </w:p>
    <w:p w:rsidR="00F86269" w:rsidRPr="008C4D1C" w:rsidRDefault="00F86269" w:rsidP="008C4D1C">
      <w:pPr>
        <w:pStyle w:val="a3"/>
        <w:numPr>
          <w:ilvl w:val="0"/>
          <w:numId w:val="15"/>
        </w:numPr>
        <w:spacing w:line="360" w:lineRule="auto"/>
        <w:rPr>
          <w:b/>
        </w:rPr>
      </w:pPr>
      <w:r w:rsidRPr="008C4D1C">
        <w:rPr>
          <w:b/>
        </w:rPr>
        <w:t>Применение производной к исследованию функции</w:t>
      </w:r>
      <w:r w:rsidR="008C4D1C">
        <w:rPr>
          <w:b/>
        </w:rPr>
        <w:t xml:space="preserve"> (17 ч.)</w:t>
      </w:r>
    </w:p>
    <w:p w:rsidR="00F86269" w:rsidRDefault="00F86269" w:rsidP="008C4D1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2E096F">
        <w:rPr>
          <w:rFonts w:ascii="Times New Roman" w:hAnsi="Times New Roman"/>
          <w:sz w:val="24"/>
          <w:szCs w:val="24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  <w:r w:rsidRPr="002E096F">
        <w:rPr>
          <w:rFonts w:ascii="Times New Roman" w:hAnsi="Times New Roman"/>
          <w:b/>
          <w:sz w:val="24"/>
          <w:szCs w:val="24"/>
        </w:rPr>
        <w:t xml:space="preserve"> </w:t>
      </w:r>
    </w:p>
    <w:p w:rsidR="008C4D1C" w:rsidRDefault="008C4D1C" w:rsidP="008C4D1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Итоговое повторение (10 ч.)</w:t>
      </w:r>
    </w:p>
    <w:p w:rsidR="008C4D1C" w:rsidRDefault="008C4D1C" w:rsidP="008C4D1C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394" w:firstLine="0"/>
        <w:rPr>
          <w:b/>
        </w:rPr>
      </w:pPr>
    </w:p>
    <w:tbl>
      <w:tblPr>
        <w:tblStyle w:val="a8"/>
        <w:tblW w:w="0" w:type="auto"/>
        <w:tblLook w:val="04A0"/>
      </w:tblPr>
      <w:tblGrid>
        <w:gridCol w:w="897"/>
        <w:gridCol w:w="5563"/>
        <w:gridCol w:w="2800"/>
      </w:tblGrid>
      <w:tr w:rsidR="008C4D1C" w:rsidTr="003368A1">
        <w:tc>
          <w:tcPr>
            <w:tcW w:w="817" w:type="dxa"/>
          </w:tcPr>
          <w:p w:rsidR="008C4D1C" w:rsidRPr="00D92DCA" w:rsidRDefault="008C4D1C" w:rsidP="003368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главы</w:t>
            </w:r>
          </w:p>
        </w:tc>
        <w:tc>
          <w:tcPr>
            <w:tcW w:w="5563" w:type="dxa"/>
          </w:tcPr>
          <w:p w:rsidR="008C4D1C" w:rsidRPr="00D92DCA" w:rsidRDefault="008C4D1C" w:rsidP="008C4D1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C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800" w:type="dxa"/>
          </w:tcPr>
          <w:p w:rsidR="008C4D1C" w:rsidRPr="00D92DCA" w:rsidRDefault="008C4D1C" w:rsidP="003368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C4D1C" w:rsidTr="003368A1">
        <w:tc>
          <w:tcPr>
            <w:tcW w:w="817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C4D1C" w:rsidRPr="00E4198F" w:rsidRDefault="008C4D1C" w:rsidP="00336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198F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2800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D1C" w:rsidTr="003368A1">
        <w:tc>
          <w:tcPr>
            <w:tcW w:w="817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C4D1C" w:rsidRPr="00E4198F" w:rsidRDefault="008C4D1C" w:rsidP="003368A1">
            <w:pPr>
              <w:pStyle w:val="a7"/>
              <w:tabs>
                <w:tab w:val="left" w:pos="598"/>
              </w:tabs>
              <w:rPr>
                <w:rFonts w:ascii="Times New Roman" w:hAnsi="Times New Roman"/>
                <w:sz w:val="24"/>
                <w:szCs w:val="24"/>
              </w:rPr>
            </w:pPr>
            <w:r w:rsidRPr="00E4198F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и неравенств </w:t>
            </w:r>
          </w:p>
        </w:tc>
        <w:tc>
          <w:tcPr>
            <w:tcW w:w="2800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D1C" w:rsidTr="003368A1">
        <w:tc>
          <w:tcPr>
            <w:tcW w:w="817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C4D1C" w:rsidRPr="00E4198F" w:rsidRDefault="008C4D1C" w:rsidP="00336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198F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800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D1C" w:rsidTr="003368A1">
        <w:tc>
          <w:tcPr>
            <w:tcW w:w="817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8C4D1C" w:rsidRPr="00E4198F" w:rsidRDefault="008C4D1C" w:rsidP="003368A1">
            <w:pPr>
              <w:rPr>
                <w:rFonts w:ascii="Times New Roman" w:hAnsi="Times New Roman"/>
                <w:sz w:val="24"/>
                <w:szCs w:val="24"/>
              </w:rPr>
            </w:pPr>
            <w:r w:rsidRPr="00E4198F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к исследованию функции </w:t>
            </w:r>
          </w:p>
        </w:tc>
        <w:tc>
          <w:tcPr>
            <w:tcW w:w="2800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D1C" w:rsidTr="003368A1">
        <w:tc>
          <w:tcPr>
            <w:tcW w:w="817" w:type="dxa"/>
          </w:tcPr>
          <w:p w:rsidR="008C4D1C" w:rsidRDefault="008C4D1C" w:rsidP="00336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C4D1C" w:rsidRPr="00D92DCA" w:rsidRDefault="008C4D1C" w:rsidP="003368A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2D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00" w:type="dxa"/>
          </w:tcPr>
          <w:p w:rsidR="008C4D1C" w:rsidRPr="00D92DCA" w:rsidRDefault="008C4D1C" w:rsidP="003368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C4D1C" w:rsidRPr="008C4D1C" w:rsidRDefault="008C4D1C" w:rsidP="008C4D1C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394" w:firstLine="0"/>
        <w:rPr>
          <w:b/>
        </w:rPr>
      </w:pPr>
    </w:p>
    <w:p w:rsidR="00E25E9B" w:rsidRPr="008C4D1C" w:rsidRDefault="00E25E9B" w:rsidP="008C4D1C">
      <w:pPr>
        <w:pStyle w:val="a3"/>
        <w:spacing w:line="360" w:lineRule="auto"/>
        <w:ind w:left="0" w:firstLine="394"/>
        <w:jc w:val="center"/>
        <w:rPr>
          <w:b/>
          <w:sz w:val="22"/>
          <w:szCs w:val="22"/>
        </w:rPr>
      </w:pPr>
      <w:r w:rsidRPr="00F86269">
        <w:rPr>
          <w:b/>
          <w:sz w:val="22"/>
          <w:szCs w:val="22"/>
        </w:rPr>
        <w:lastRenderedPageBreak/>
        <w:t>Требования к уровню подготовки учащихся</w:t>
      </w:r>
    </w:p>
    <w:p w:rsidR="00E25E9B" w:rsidRPr="00F86269" w:rsidRDefault="00E25E9B" w:rsidP="008C4D1C">
      <w:pPr>
        <w:spacing w:after="0" w:line="360" w:lineRule="auto"/>
        <w:jc w:val="center"/>
        <w:rPr>
          <w:rFonts w:ascii="Times New Roman" w:hAnsi="Times New Roman"/>
          <w:b/>
        </w:rPr>
      </w:pPr>
      <w:r w:rsidRPr="00F86269">
        <w:rPr>
          <w:rFonts w:ascii="Times New Roman" w:hAnsi="Times New Roman"/>
          <w:b/>
        </w:rPr>
        <w:t>В результате изучения курса алгебры 10-11 классов обучающиеся должны:</w:t>
      </w:r>
    </w:p>
    <w:p w:rsidR="00E25E9B" w:rsidRPr="00F86269" w:rsidRDefault="00E25E9B" w:rsidP="00F86269">
      <w:pPr>
        <w:spacing w:after="0" w:line="360" w:lineRule="auto"/>
        <w:ind w:left="-737" w:firstLine="708"/>
        <w:jc w:val="both"/>
        <w:rPr>
          <w:rFonts w:ascii="Times New Roman" w:hAnsi="Times New Roman"/>
          <w:b/>
          <w:i/>
        </w:rPr>
      </w:pPr>
      <w:r w:rsidRPr="00F86269">
        <w:rPr>
          <w:rFonts w:ascii="Times New Roman" w:hAnsi="Times New Roman"/>
          <w:b/>
          <w:i/>
        </w:rPr>
        <w:t>знать/понимать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25E9B" w:rsidRPr="008C4D1C" w:rsidRDefault="00E25E9B" w:rsidP="008C4D1C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вероятностный характер различных процессов окружающего мира.</w:t>
      </w:r>
    </w:p>
    <w:p w:rsidR="00E25E9B" w:rsidRPr="00F86269" w:rsidRDefault="00E25E9B" w:rsidP="00F86269">
      <w:pPr>
        <w:spacing w:after="0" w:line="360" w:lineRule="auto"/>
        <w:ind w:left="-397" w:firstLine="708"/>
        <w:jc w:val="both"/>
        <w:rPr>
          <w:rFonts w:ascii="Times New Roman" w:hAnsi="Times New Roman"/>
          <w:b/>
          <w:bCs/>
          <w:i/>
        </w:rPr>
      </w:pPr>
      <w:r w:rsidRPr="00F86269">
        <w:rPr>
          <w:rFonts w:ascii="Times New Roman" w:hAnsi="Times New Roman"/>
          <w:b/>
          <w:bCs/>
          <w:i/>
        </w:rPr>
        <w:t>уметь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строить графики изученных функций;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решать уравнения, простейшие системы уравнений, используя свойства функций и их графиков;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вычислять производные и первообразные элементарных функций, используя справочные материалы; 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 xml:space="preserve">вычислять в простейших случаях площади с использованием первообразной; 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составлять уравнения и неравенства по условию задачи;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использовать для приближенного решения уравнений и неравен</w:t>
      </w:r>
      <w:proofErr w:type="gramStart"/>
      <w:r w:rsidRPr="00F86269">
        <w:rPr>
          <w:rFonts w:ascii="Times New Roman" w:hAnsi="Times New Roman"/>
        </w:rPr>
        <w:t>ств гр</w:t>
      </w:r>
      <w:proofErr w:type="gramEnd"/>
      <w:r w:rsidRPr="00F86269">
        <w:rPr>
          <w:rFonts w:ascii="Times New Roman" w:hAnsi="Times New Roman"/>
        </w:rPr>
        <w:t>афический метод;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вычислять в простейших случаях вероятности событий на основе подсчета числа исходов;</w:t>
      </w:r>
    </w:p>
    <w:p w:rsidR="00E25E9B" w:rsidRPr="00F86269" w:rsidRDefault="00E25E9B" w:rsidP="00F86269">
      <w:pPr>
        <w:spacing w:after="0" w:line="360" w:lineRule="auto"/>
        <w:ind w:left="227"/>
        <w:jc w:val="both"/>
        <w:rPr>
          <w:rFonts w:ascii="Times New Roman" w:hAnsi="Times New Roman"/>
          <w:b/>
          <w:i/>
        </w:rPr>
      </w:pPr>
      <w:r w:rsidRPr="00F86269">
        <w:rPr>
          <w:rFonts w:ascii="Times New Roman" w:hAnsi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6269">
        <w:rPr>
          <w:rFonts w:ascii="Times New Roman" w:hAnsi="Times New Roman"/>
          <w:i/>
        </w:rPr>
        <w:t>для</w:t>
      </w:r>
      <w:proofErr w:type="gramEnd"/>
      <w:r w:rsidRPr="00F86269">
        <w:rPr>
          <w:rFonts w:ascii="Times New Roman" w:hAnsi="Times New Roman"/>
          <w:i/>
        </w:rPr>
        <w:t>: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описания с помощью функций различных зависимостей, представления их графически, интерпретации графиков;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left="737"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построения и исследования простейших математических моделей;</w:t>
      </w:r>
    </w:p>
    <w:p w:rsidR="00E25E9B" w:rsidRPr="00F86269" w:rsidRDefault="00E25E9B" w:rsidP="00F86269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анализа реальных числовых данных, представленных в виде диаграмм, графиков;</w:t>
      </w:r>
    </w:p>
    <w:p w:rsidR="00E25E9B" w:rsidRPr="008C4D1C" w:rsidRDefault="00E25E9B" w:rsidP="008C4D1C">
      <w:pPr>
        <w:pStyle w:val="2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F86269">
        <w:rPr>
          <w:rFonts w:ascii="Times New Roman" w:hAnsi="Times New Roman"/>
        </w:rPr>
        <w:t>анализа информации статистического характера.</w:t>
      </w:r>
    </w:p>
    <w:p w:rsidR="00335451" w:rsidRPr="00F86269" w:rsidRDefault="00335451" w:rsidP="00F86269">
      <w:pPr>
        <w:spacing w:after="0" w:line="360" w:lineRule="auto"/>
        <w:rPr>
          <w:rFonts w:ascii="Times New Roman" w:hAnsi="Times New Roman"/>
        </w:rPr>
      </w:pPr>
    </w:p>
    <w:sectPr w:rsidR="00335451" w:rsidRPr="00F86269" w:rsidSect="003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9B"/>
    <w:rsid w:val="00183427"/>
    <w:rsid w:val="00335451"/>
    <w:rsid w:val="00504A00"/>
    <w:rsid w:val="008C4D1C"/>
    <w:rsid w:val="00E25E9B"/>
    <w:rsid w:val="00F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5E9B"/>
    <w:pPr>
      <w:keepNext/>
      <w:spacing w:after="0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9B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E25E9B"/>
    <w:pPr>
      <w:spacing w:after="0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25E9B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Стиль"/>
    <w:rsid w:val="00E2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E25E9B"/>
    <w:pPr>
      <w:spacing w:after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25E9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25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5E9B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86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C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2016-09-05T01:29:00Z</dcterms:created>
  <dcterms:modified xsi:type="dcterms:W3CDTF">2016-09-13T03:26:00Z</dcterms:modified>
</cp:coreProperties>
</file>